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A4" w:rsidRPr="009806BE" w:rsidRDefault="00115EBE" w:rsidP="004D2731">
      <w:pPr>
        <w:jc w:val="center"/>
        <w:rPr>
          <w:noProof/>
          <w:sz w:val="28"/>
          <w:szCs w:val="28"/>
          <w:lang w:val="en-US"/>
        </w:rPr>
      </w:pPr>
      <w:r>
        <w:rPr>
          <w:noProof/>
          <w:sz w:val="28"/>
          <w:szCs w:val="28"/>
        </w:rPr>
        <w:drawing>
          <wp:inline distT="0" distB="0" distL="0" distR="0">
            <wp:extent cx="419100" cy="54292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a:srcRect/>
                    <a:stretch>
                      <a:fillRect/>
                    </a:stretch>
                  </pic:blipFill>
                  <pic:spPr bwMode="auto">
                    <a:xfrm>
                      <a:off x="0" y="0"/>
                      <a:ext cx="419100" cy="542925"/>
                    </a:xfrm>
                    <a:prstGeom prst="rect">
                      <a:avLst/>
                    </a:prstGeom>
                    <a:noFill/>
                    <a:ln w="9525">
                      <a:noFill/>
                      <a:miter lim="800000"/>
                      <a:headEnd/>
                      <a:tailEnd/>
                    </a:ln>
                  </pic:spPr>
                </pic:pic>
              </a:graphicData>
            </a:graphic>
          </wp:inline>
        </w:drawing>
      </w:r>
    </w:p>
    <w:p w:rsidR="008E1AA4" w:rsidRPr="009806BE" w:rsidRDefault="008E1AA4" w:rsidP="004D2731">
      <w:pPr>
        <w:jc w:val="center"/>
        <w:rPr>
          <w:sz w:val="28"/>
          <w:szCs w:val="28"/>
        </w:rPr>
      </w:pPr>
      <w:r w:rsidRPr="009806BE">
        <w:rPr>
          <w:noProof/>
          <w:sz w:val="28"/>
          <w:szCs w:val="28"/>
        </w:rPr>
        <w:t>Кемеровская область</w:t>
      </w:r>
      <w:r w:rsidR="009806BE" w:rsidRPr="009806BE">
        <w:rPr>
          <w:noProof/>
          <w:sz w:val="28"/>
          <w:szCs w:val="28"/>
        </w:rPr>
        <w:t xml:space="preserve"> - Кузбасс</w:t>
      </w:r>
    </w:p>
    <w:p w:rsidR="008E1AA4" w:rsidRPr="009806BE" w:rsidRDefault="008E1AA4" w:rsidP="004D2731">
      <w:pPr>
        <w:jc w:val="center"/>
        <w:rPr>
          <w:sz w:val="28"/>
          <w:szCs w:val="28"/>
        </w:rPr>
      </w:pPr>
      <w:r w:rsidRPr="009806BE">
        <w:rPr>
          <w:sz w:val="28"/>
          <w:szCs w:val="28"/>
        </w:rPr>
        <w:t>Юргинский городской округ</w:t>
      </w:r>
    </w:p>
    <w:p w:rsidR="008E1AA4" w:rsidRPr="009806BE" w:rsidRDefault="008E1AA4" w:rsidP="004D2731">
      <w:pPr>
        <w:jc w:val="center"/>
        <w:rPr>
          <w:sz w:val="28"/>
          <w:szCs w:val="28"/>
        </w:rPr>
      </w:pPr>
      <w:r w:rsidRPr="009806BE">
        <w:rPr>
          <w:sz w:val="28"/>
          <w:szCs w:val="28"/>
        </w:rPr>
        <w:t>Юргинский городской Совет народных депутатов</w:t>
      </w:r>
    </w:p>
    <w:p w:rsidR="008E1AA4" w:rsidRPr="009806BE" w:rsidRDefault="008E1AA4" w:rsidP="004D2731">
      <w:pPr>
        <w:jc w:val="center"/>
        <w:rPr>
          <w:sz w:val="28"/>
          <w:szCs w:val="28"/>
        </w:rPr>
      </w:pPr>
    </w:p>
    <w:p w:rsidR="008E1AA4" w:rsidRPr="009806BE" w:rsidRDefault="008E1AA4" w:rsidP="004D2731">
      <w:pPr>
        <w:jc w:val="center"/>
        <w:rPr>
          <w:b/>
          <w:sz w:val="28"/>
          <w:szCs w:val="28"/>
        </w:rPr>
      </w:pPr>
      <w:r w:rsidRPr="009806BE">
        <w:rPr>
          <w:b/>
          <w:sz w:val="28"/>
          <w:szCs w:val="28"/>
        </w:rPr>
        <w:t>РЕШЕНИЕ</w:t>
      </w:r>
    </w:p>
    <w:p w:rsidR="008E1AA4" w:rsidRPr="00837819" w:rsidRDefault="008E1AA4" w:rsidP="004D2731">
      <w:pPr>
        <w:jc w:val="center"/>
        <w:rPr>
          <w:b/>
        </w:rPr>
      </w:pPr>
      <w:r w:rsidRPr="00837819">
        <w:rPr>
          <w:b/>
        </w:rPr>
        <w:t xml:space="preserve"> </w:t>
      </w:r>
    </w:p>
    <w:p w:rsidR="009806BE" w:rsidRDefault="008E1AA4" w:rsidP="004D2731">
      <w:pPr>
        <w:jc w:val="center"/>
        <w:rPr>
          <w:b/>
        </w:rPr>
      </w:pPr>
      <w:r w:rsidRPr="00837819">
        <w:rPr>
          <w:b/>
        </w:rPr>
        <w:t xml:space="preserve">Об исполнении бюджета Юргинского городского округа </w:t>
      </w:r>
    </w:p>
    <w:p w:rsidR="008E1AA4" w:rsidRPr="00837819" w:rsidRDefault="004B724D" w:rsidP="004D2731">
      <w:pPr>
        <w:jc w:val="center"/>
        <w:rPr>
          <w:b/>
        </w:rPr>
      </w:pPr>
      <w:r>
        <w:rPr>
          <w:b/>
        </w:rPr>
        <w:t xml:space="preserve">Кемеровской области – Кузбасса </w:t>
      </w:r>
      <w:r w:rsidR="008E1AA4" w:rsidRPr="00837819">
        <w:rPr>
          <w:b/>
        </w:rPr>
        <w:t>за 20</w:t>
      </w:r>
      <w:r w:rsidR="0057092C" w:rsidRPr="00837819">
        <w:rPr>
          <w:b/>
        </w:rPr>
        <w:t>2</w:t>
      </w:r>
      <w:r w:rsidR="00061C46">
        <w:rPr>
          <w:b/>
        </w:rPr>
        <w:t>4</w:t>
      </w:r>
      <w:r w:rsidR="0057092C" w:rsidRPr="00837819">
        <w:rPr>
          <w:b/>
        </w:rPr>
        <w:t xml:space="preserve"> </w:t>
      </w:r>
      <w:r w:rsidR="008E1AA4" w:rsidRPr="00837819">
        <w:rPr>
          <w:b/>
        </w:rPr>
        <w:t xml:space="preserve">год </w:t>
      </w:r>
    </w:p>
    <w:p w:rsidR="0055432B" w:rsidRPr="00837819" w:rsidRDefault="0055432B" w:rsidP="004D2731"/>
    <w:p w:rsidR="008C1063" w:rsidRPr="00837819" w:rsidRDefault="009806BE" w:rsidP="008C1063">
      <w:pPr>
        <w:ind w:firstLine="567"/>
        <w:jc w:val="both"/>
      </w:pPr>
      <w:r>
        <w:t>В соответствии со статье</w:t>
      </w:r>
      <w:r w:rsidRPr="00837819">
        <w:t>й 264</w:t>
      </w:r>
      <w:r>
        <w:t>.5</w:t>
      </w:r>
      <w:r w:rsidRPr="00837819">
        <w:t xml:space="preserve"> Бюджетного кодекса </w:t>
      </w:r>
      <w:r>
        <w:t>Российской Федерации</w:t>
      </w:r>
      <w:r w:rsidRPr="00837819">
        <w:t>, статьями 27, 38, 55, 60 Устава Юргинского городского округа</w:t>
      </w:r>
      <w:r>
        <w:t xml:space="preserve"> Кемеровской области - Кузбасса</w:t>
      </w:r>
      <w:r w:rsidRPr="00837819">
        <w:t>, главой 5 Положения о бюджетном процессе в Юргинск</w:t>
      </w:r>
      <w:r>
        <w:t>ом</w:t>
      </w:r>
      <w:r w:rsidRPr="00837819">
        <w:t xml:space="preserve"> городско</w:t>
      </w:r>
      <w:r>
        <w:t>м</w:t>
      </w:r>
      <w:r w:rsidRPr="00837819">
        <w:t xml:space="preserve"> округ</w:t>
      </w:r>
      <w:r>
        <w:t>е Кемеровской области - Кузбасса,</w:t>
      </w:r>
      <w:r w:rsidRPr="00564061">
        <w:t xml:space="preserve"> </w:t>
      </w:r>
      <w:r>
        <w:t>утвержденного</w:t>
      </w:r>
      <w:r w:rsidRPr="00254E07">
        <w:t xml:space="preserve"> решением </w:t>
      </w:r>
      <w:r>
        <w:t xml:space="preserve">Юргинского </w:t>
      </w:r>
      <w:r w:rsidRPr="00254E07">
        <w:t>городского</w:t>
      </w:r>
      <w:r>
        <w:t xml:space="preserve"> Совета</w:t>
      </w:r>
      <w:r w:rsidRPr="00254E07">
        <w:t xml:space="preserve"> народных депутатов</w:t>
      </w:r>
      <w:r>
        <w:t xml:space="preserve"> </w:t>
      </w:r>
      <w:r w:rsidRPr="00254E07">
        <w:t xml:space="preserve">от </w:t>
      </w:r>
      <w:r>
        <w:t xml:space="preserve">29.11.2023 </w:t>
      </w:r>
      <w:r w:rsidRPr="00254E07">
        <w:t>№</w:t>
      </w:r>
      <w:r>
        <w:t xml:space="preserve">33, </w:t>
      </w:r>
      <w:r w:rsidRPr="00D07FF6">
        <w:t>заслушав отчет об исполнении бюджета Юргинского городского округа Кемеровской области - Кузбасса за</w:t>
      </w:r>
      <w:r w:rsidR="008C1063" w:rsidRPr="00837819">
        <w:t xml:space="preserve"> 202</w:t>
      </w:r>
      <w:r w:rsidR="00061C46">
        <w:t>4</w:t>
      </w:r>
      <w:r w:rsidR="008C1063" w:rsidRPr="00837819">
        <w:t xml:space="preserve"> год, Юргинский городской Совет народных депутатов</w:t>
      </w:r>
    </w:p>
    <w:p w:rsidR="002E41A3" w:rsidRPr="00837819" w:rsidRDefault="002E41A3" w:rsidP="00406053">
      <w:pPr>
        <w:ind w:firstLine="567"/>
        <w:jc w:val="both"/>
      </w:pPr>
    </w:p>
    <w:p w:rsidR="008E1AA4" w:rsidRPr="00837819" w:rsidRDefault="008E1AA4" w:rsidP="004D2731">
      <w:pPr>
        <w:jc w:val="center"/>
      </w:pPr>
      <w:r w:rsidRPr="00837819">
        <w:t>РЕШИЛ:</w:t>
      </w:r>
    </w:p>
    <w:p w:rsidR="008E1AA4" w:rsidRPr="00837819" w:rsidRDefault="008E1AA4" w:rsidP="004D2731">
      <w:pPr>
        <w:jc w:val="center"/>
      </w:pPr>
    </w:p>
    <w:p w:rsidR="008E1AA4" w:rsidRPr="00837819" w:rsidRDefault="009806BE" w:rsidP="00001181">
      <w:pPr>
        <w:tabs>
          <w:tab w:val="left" w:pos="993"/>
        </w:tabs>
        <w:ind w:firstLine="567"/>
        <w:jc w:val="both"/>
      </w:pPr>
      <w:r>
        <w:t xml:space="preserve">1. </w:t>
      </w:r>
      <w:r w:rsidR="008E1AA4" w:rsidRPr="00837819">
        <w:t xml:space="preserve">Утвердить отчет об исполнении бюджета Юргинского городского </w:t>
      </w:r>
      <w:r w:rsidRPr="00837819">
        <w:t xml:space="preserve">округа </w:t>
      </w:r>
      <w:r>
        <w:t>Кемеровской</w:t>
      </w:r>
      <w:r w:rsidR="008C1063">
        <w:t xml:space="preserve"> области – Кузбасса </w:t>
      </w:r>
      <w:r w:rsidR="008E1AA4" w:rsidRPr="00837819">
        <w:t>за 20</w:t>
      </w:r>
      <w:r w:rsidR="0057092C" w:rsidRPr="00837819">
        <w:t>2</w:t>
      </w:r>
      <w:r w:rsidR="00061C46">
        <w:t>4</w:t>
      </w:r>
      <w:r w:rsidR="00FB7D9A" w:rsidRPr="00837819">
        <w:t xml:space="preserve"> </w:t>
      </w:r>
      <w:r w:rsidR="008E1AA4" w:rsidRPr="00837819">
        <w:t>год по доходам в сумме</w:t>
      </w:r>
      <w:r w:rsidR="00D54FB5" w:rsidRPr="00837819">
        <w:t xml:space="preserve"> </w:t>
      </w:r>
      <w:r w:rsidR="00061C46">
        <w:t>5819566,</w:t>
      </w:r>
      <w:r>
        <w:t>4</w:t>
      </w:r>
      <w:r w:rsidRPr="00837819">
        <w:t xml:space="preserve"> тыс.</w:t>
      </w:r>
      <w:r>
        <w:t xml:space="preserve"> </w:t>
      </w:r>
      <w:r w:rsidRPr="00837819">
        <w:t>руб</w:t>
      </w:r>
      <w:r>
        <w:t>лей</w:t>
      </w:r>
      <w:r w:rsidR="008E1AA4" w:rsidRPr="00837819">
        <w:t>, по расходам в сумме</w:t>
      </w:r>
      <w:r w:rsidR="00D54FB5" w:rsidRPr="00837819">
        <w:t xml:space="preserve"> </w:t>
      </w:r>
      <w:r w:rsidR="00061C46">
        <w:t>5852668,6</w:t>
      </w:r>
      <w:r w:rsidR="008E1AA4" w:rsidRPr="00837819">
        <w:t xml:space="preserve"> тыс.</w:t>
      </w:r>
      <w:r w:rsidR="00B66D42">
        <w:t xml:space="preserve"> </w:t>
      </w:r>
      <w:r w:rsidR="008E1AA4" w:rsidRPr="00837819">
        <w:t xml:space="preserve">руб., </w:t>
      </w:r>
      <w:r w:rsidR="00061C46">
        <w:t>дефицит</w:t>
      </w:r>
      <w:r w:rsidR="00B1239A" w:rsidRPr="00837819">
        <w:t xml:space="preserve"> бюджета в размере </w:t>
      </w:r>
      <w:r w:rsidR="00061C46">
        <w:t>33102,2</w:t>
      </w:r>
      <w:r w:rsidR="00D54FB5" w:rsidRPr="00837819">
        <w:t xml:space="preserve"> </w:t>
      </w:r>
      <w:r w:rsidR="008E1AA4" w:rsidRPr="00837819">
        <w:t>тыс.</w:t>
      </w:r>
      <w:r>
        <w:t xml:space="preserve"> </w:t>
      </w:r>
      <w:r w:rsidR="008E1AA4" w:rsidRPr="00837819">
        <w:t>руб</w:t>
      </w:r>
      <w:r>
        <w:t>лей</w:t>
      </w:r>
      <w:r w:rsidR="008E1AA4" w:rsidRPr="00837819">
        <w:t>.</w:t>
      </w:r>
    </w:p>
    <w:p w:rsidR="00001181" w:rsidRPr="00837819" w:rsidRDefault="00001181" w:rsidP="00001181">
      <w:pPr>
        <w:tabs>
          <w:tab w:val="left" w:pos="993"/>
        </w:tabs>
        <w:ind w:firstLine="567"/>
        <w:jc w:val="both"/>
      </w:pPr>
      <w:r>
        <w:t xml:space="preserve">2. </w:t>
      </w:r>
      <w:r w:rsidRPr="00837819">
        <w:t>Утвердить</w:t>
      </w:r>
      <w:r>
        <w:t>:</w:t>
      </w:r>
    </w:p>
    <w:p w:rsidR="00001181" w:rsidRPr="00837819" w:rsidRDefault="00001181" w:rsidP="00001181">
      <w:pPr>
        <w:tabs>
          <w:tab w:val="left" w:pos="993"/>
        </w:tabs>
        <w:ind w:firstLine="567"/>
        <w:jc w:val="both"/>
      </w:pPr>
      <w:r>
        <w:t xml:space="preserve">2.1. показатели </w:t>
      </w:r>
      <w:r w:rsidRPr="00837819">
        <w:t xml:space="preserve">доходов </w:t>
      </w:r>
      <w:r>
        <w:t xml:space="preserve">городского </w:t>
      </w:r>
      <w:r w:rsidRPr="00837819">
        <w:t xml:space="preserve">бюджета </w:t>
      </w:r>
      <w:r>
        <w:t xml:space="preserve">за 2024 год </w:t>
      </w:r>
      <w:r w:rsidRPr="00837819">
        <w:t>по кодам классификации доходов бюджет</w:t>
      </w:r>
      <w:r>
        <w:t>ов</w:t>
      </w:r>
      <w:r w:rsidRPr="00837819">
        <w:t xml:space="preserve"> согласно приложению 1 к настоящему решению;</w:t>
      </w:r>
    </w:p>
    <w:p w:rsidR="00001181" w:rsidRPr="00837819" w:rsidRDefault="00001181" w:rsidP="00001181">
      <w:pPr>
        <w:tabs>
          <w:tab w:val="left" w:pos="993"/>
        </w:tabs>
        <w:ind w:firstLine="567"/>
        <w:jc w:val="both"/>
      </w:pPr>
      <w:r>
        <w:t xml:space="preserve">2.2. показатели </w:t>
      </w:r>
      <w:r w:rsidRPr="00837819">
        <w:t xml:space="preserve">расходов </w:t>
      </w:r>
      <w:r>
        <w:t xml:space="preserve">городского </w:t>
      </w:r>
      <w:r w:rsidRPr="00837819">
        <w:t xml:space="preserve">бюджета </w:t>
      </w:r>
      <w:r>
        <w:t xml:space="preserve">за 2024 год </w:t>
      </w:r>
      <w:r w:rsidRPr="00837819">
        <w:t>по ведомственной структуре расходов городского бюджета согласно приложению</w:t>
      </w:r>
      <w:r>
        <w:t xml:space="preserve"> </w:t>
      </w:r>
      <w:r w:rsidRPr="00837819">
        <w:t>2 к настоящему решению;</w:t>
      </w:r>
    </w:p>
    <w:p w:rsidR="00001181" w:rsidRPr="00837819" w:rsidRDefault="00001181" w:rsidP="00001181">
      <w:pPr>
        <w:tabs>
          <w:tab w:val="left" w:pos="993"/>
        </w:tabs>
        <w:ind w:firstLine="567"/>
        <w:jc w:val="both"/>
      </w:pPr>
      <w:r>
        <w:t xml:space="preserve">2.3. показатели </w:t>
      </w:r>
      <w:r w:rsidRPr="00837819">
        <w:t xml:space="preserve">расходов </w:t>
      </w:r>
      <w:r>
        <w:t xml:space="preserve">городского </w:t>
      </w:r>
      <w:r w:rsidRPr="00837819">
        <w:t xml:space="preserve">бюджета </w:t>
      </w:r>
      <w:r>
        <w:t xml:space="preserve">за 2024 год </w:t>
      </w:r>
      <w:r w:rsidRPr="00837819">
        <w:t>по разделам и подразделам классификации расходов бюджет</w:t>
      </w:r>
      <w:r>
        <w:t>ов</w:t>
      </w:r>
      <w:r w:rsidRPr="00837819">
        <w:t xml:space="preserve"> согласно приложению 3 к настоящему решению;</w:t>
      </w:r>
    </w:p>
    <w:p w:rsidR="00001181" w:rsidRPr="00837819" w:rsidRDefault="00001181" w:rsidP="00001181">
      <w:pPr>
        <w:tabs>
          <w:tab w:val="left" w:pos="993"/>
        </w:tabs>
        <w:ind w:firstLine="567"/>
        <w:jc w:val="both"/>
      </w:pPr>
      <w:r>
        <w:t xml:space="preserve">2.4. показатели </w:t>
      </w:r>
      <w:r w:rsidRPr="00837819">
        <w:t xml:space="preserve">расходов </w:t>
      </w:r>
      <w:r>
        <w:t xml:space="preserve">городского </w:t>
      </w:r>
      <w:r w:rsidRPr="00837819">
        <w:t xml:space="preserve">бюджета </w:t>
      </w:r>
      <w:r>
        <w:t xml:space="preserve">за 2024 год </w:t>
      </w:r>
      <w:r w:rsidRPr="00837819">
        <w:t>по целевым статьям (муниципальным программам и непрограммным направлениям деятельности), группам и</w:t>
      </w:r>
      <w:r w:rsidR="002F75DC">
        <w:t> </w:t>
      </w:r>
      <w:r w:rsidRPr="00837819">
        <w:t>подгруппам видов классификации расходов бюджетов согласно приложению</w:t>
      </w:r>
      <w:r>
        <w:t xml:space="preserve"> </w:t>
      </w:r>
      <w:r w:rsidRPr="00837819">
        <w:t>4 к</w:t>
      </w:r>
      <w:r w:rsidR="002F75DC">
        <w:t> </w:t>
      </w:r>
      <w:r w:rsidRPr="00837819">
        <w:t>настоящему решению</w:t>
      </w:r>
      <w:r>
        <w:t xml:space="preserve">; </w:t>
      </w:r>
    </w:p>
    <w:p w:rsidR="00001181" w:rsidRPr="00837819" w:rsidRDefault="00001181" w:rsidP="00001181">
      <w:pPr>
        <w:tabs>
          <w:tab w:val="left" w:pos="993"/>
        </w:tabs>
        <w:ind w:firstLine="567"/>
        <w:jc w:val="both"/>
      </w:pPr>
      <w:r>
        <w:t xml:space="preserve">2.5. показатели </w:t>
      </w:r>
      <w:r w:rsidRPr="00837819">
        <w:t xml:space="preserve">источников финансирования дефицита </w:t>
      </w:r>
      <w:r>
        <w:t xml:space="preserve">городского </w:t>
      </w:r>
      <w:r w:rsidRPr="00837819">
        <w:t xml:space="preserve">бюджета </w:t>
      </w:r>
      <w:r>
        <w:t xml:space="preserve">за 2024 год </w:t>
      </w:r>
      <w:r w:rsidRPr="00837819">
        <w:t>по кодам классификации источников финансирования дефицит</w:t>
      </w:r>
      <w:r>
        <w:t>ов</w:t>
      </w:r>
      <w:r w:rsidRPr="00837819">
        <w:t xml:space="preserve"> бюджет</w:t>
      </w:r>
      <w:r>
        <w:t>ов</w:t>
      </w:r>
      <w:r w:rsidRPr="00837819">
        <w:t xml:space="preserve"> согласно приложению </w:t>
      </w:r>
      <w:r>
        <w:t>5</w:t>
      </w:r>
      <w:r w:rsidRPr="00837819">
        <w:t xml:space="preserve"> к настоящему решению</w:t>
      </w:r>
      <w:r>
        <w:t>.</w:t>
      </w:r>
    </w:p>
    <w:p w:rsidR="002164CE" w:rsidRPr="002164CE" w:rsidRDefault="009806BE" w:rsidP="00001181">
      <w:pPr>
        <w:tabs>
          <w:tab w:val="left" w:pos="993"/>
        </w:tabs>
        <w:ind w:firstLine="567"/>
        <w:jc w:val="both"/>
      </w:pPr>
      <w:r>
        <w:t xml:space="preserve">3. </w:t>
      </w:r>
      <w:r w:rsidR="002164CE" w:rsidRPr="002164CE">
        <w:t xml:space="preserve">Настоящее решение </w:t>
      </w:r>
      <w:r>
        <w:t>опубликовать</w:t>
      </w:r>
      <w:r w:rsidR="002164CE" w:rsidRPr="002164CE">
        <w:t xml:space="preserve"> в</w:t>
      </w:r>
      <w:r>
        <w:t xml:space="preserve"> </w:t>
      </w:r>
      <w:r w:rsidR="002164CE" w:rsidRPr="002164CE">
        <w:t xml:space="preserve">сетевом издании </w:t>
      </w:r>
      <w:r w:rsidR="00A05A8E">
        <w:t>«</w:t>
      </w:r>
      <w:r w:rsidR="002164CE" w:rsidRPr="002164CE">
        <w:t xml:space="preserve">Газета </w:t>
      </w:r>
      <w:r w:rsidR="00A05A8E">
        <w:t>«</w:t>
      </w:r>
      <w:r w:rsidR="002164CE" w:rsidRPr="002164CE">
        <w:t>Резонанс-Ю</w:t>
      </w:r>
      <w:r w:rsidR="00A05A8E">
        <w:t>»</w:t>
      </w:r>
      <w:r w:rsidR="002164CE" w:rsidRPr="0061431F">
        <w:t xml:space="preserve"> (доменное имя сайта в информационно-телекоммуникационной сети Интернет – VESTNIK-YURGA.RU)</w:t>
      </w:r>
      <w:r w:rsidR="002164CE" w:rsidRPr="002164CE">
        <w:t>.</w:t>
      </w:r>
    </w:p>
    <w:p w:rsidR="000E337D" w:rsidRPr="00837819" w:rsidRDefault="009806BE" w:rsidP="00001181">
      <w:pPr>
        <w:tabs>
          <w:tab w:val="left" w:pos="993"/>
        </w:tabs>
        <w:ind w:firstLine="567"/>
        <w:jc w:val="both"/>
      </w:pPr>
      <w:r>
        <w:t xml:space="preserve">4. </w:t>
      </w:r>
      <w:r w:rsidR="002164CE">
        <w:t>Разместить н</w:t>
      </w:r>
      <w:r w:rsidR="008E1AA4" w:rsidRPr="00837819">
        <w:t xml:space="preserve">астоящее </w:t>
      </w:r>
      <w:r w:rsidRPr="00837819">
        <w:t>решение на</w:t>
      </w:r>
      <w:r w:rsidR="008E1AA4" w:rsidRPr="00837819">
        <w:t xml:space="preserve"> официальном сайте Администрации города Юрги </w:t>
      </w:r>
      <w:r w:rsidR="002164CE">
        <w:t>и официальном сайте Юргинского городского Совета народных депутатов в</w:t>
      </w:r>
      <w:r>
        <w:t> </w:t>
      </w:r>
      <w:r w:rsidR="002164CE">
        <w:t>информационно-</w:t>
      </w:r>
      <w:r>
        <w:t xml:space="preserve">телекоммуникационной </w:t>
      </w:r>
      <w:r w:rsidRPr="00837819">
        <w:t>сети</w:t>
      </w:r>
      <w:r w:rsidR="008E1AA4" w:rsidRPr="00837819">
        <w:t xml:space="preserve"> Интернет.</w:t>
      </w:r>
    </w:p>
    <w:p w:rsidR="00DA1A38" w:rsidRDefault="00DA1A38" w:rsidP="00DA1A38">
      <w:pPr>
        <w:tabs>
          <w:tab w:val="left" w:pos="993"/>
        </w:tabs>
        <w:jc w:val="both"/>
      </w:pPr>
    </w:p>
    <w:p w:rsidR="008E1AA4" w:rsidRPr="00837819" w:rsidRDefault="008E1AA4" w:rsidP="009806BE">
      <w:r w:rsidRPr="00837819">
        <w:t>Председатель Юргинского городского</w:t>
      </w:r>
      <w:r w:rsidR="0040117C">
        <w:t xml:space="preserve"> </w:t>
      </w:r>
    </w:p>
    <w:p w:rsidR="008E1AA4" w:rsidRDefault="008E1AA4" w:rsidP="009806BE">
      <w:r w:rsidRPr="00837819">
        <w:t>Совета народных депутатов</w:t>
      </w:r>
      <w:r w:rsidRPr="00837819">
        <w:tab/>
      </w:r>
      <w:r w:rsidRPr="00837819">
        <w:tab/>
      </w:r>
      <w:r w:rsidRPr="00837819">
        <w:tab/>
      </w:r>
      <w:r w:rsidRPr="00837819">
        <w:tab/>
      </w:r>
      <w:r w:rsidR="009806BE">
        <w:tab/>
      </w:r>
      <w:r w:rsidR="009806BE">
        <w:tab/>
        <w:t xml:space="preserve">          </w:t>
      </w:r>
      <w:r w:rsidR="0040117C">
        <w:t>Л.А.</w:t>
      </w:r>
      <w:r w:rsidR="009806BE">
        <w:t xml:space="preserve"> </w:t>
      </w:r>
      <w:r w:rsidR="0040117C">
        <w:t>Кузьменко</w:t>
      </w:r>
    </w:p>
    <w:p w:rsidR="00001181" w:rsidRDefault="00001181" w:rsidP="009806BE"/>
    <w:p w:rsidR="008E1AA4" w:rsidRDefault="002F75DC" w:rsidP="009806BE">
      <w:r>
        <w:t>11 июня</w:t>
      </w:r>
      <w:r w:rsidR="009806BE">
        <w:t xml:space="preserve"> 2025 года</w:t>
      </w:r>
    </w:p>
    <w:p w:rsidR="00001181" w:rsidRDefault="00001181" w:rsidP="009806BE"/>
    <w:p w:rsidR="009806BE" w:rsidRDefault="009806BE" w:rsidP="009806BE">
      <w:r>
        <w:t xml:space="preserve">№ </w:t>
      </w:r>
      <w:r w:rsidR="002F75DC">
        <w:t>267</w:t>
      </w:r>
    </w:p>
    <w:p w:rsidR="00001181" w:rsidRDefault="00001181" w:rsidP="009806BE">
      <w:pPr>
        <w:autoSpaceDE w:val="0"/>
        <w:autoSpaceDN w:val="0"/>
        <w:adjustRightInd w:val="0"/>
        <w:ind w:left="5672" w:firstLine="709"/>
        <w:outlineLvl w:val="0"/>
        <w:sectPr w:rsidR="00001181" w:rsidSect="00001181">
          <w:pgSz w:w="11906" w:h="16838" w:code="9"/>
          <w:pgMar w:top="1134" w:right="851" w:bottom="567" w:left="1701" w:header="709" w:footer="709" w:gutter="0"/>
          <w:cols w:space="708"/>
          <w:docGrid w:linePitch="360"/>
        </w:sectPr>
      </w:pPr>
    </w:p>
    <w:p w:rsidR="009806BE" w:rsidRPr="00D92CB5" w:rsidRDefault="009806BE" w:rsidP="009806BE">
      <w:pPr>
        <w:autoSpaceDE w:val="0"/>
        <w:autoSpaceDN w:val="0"/>
        <w:adjustRightInd w:val="0"/>
        <w:ind w:left="5672" w:firstLine="709"/>
        <w:outlineLvl w:val="0"/>
      </w:pPr>
      <w:r w:rsidRPr="00D92CB5">
        <w:lastRenderedPageBreak/>
        <w:t>Приложение</w:t>
      </w:r>
      <w:r>
        <w:t xml:space="preserve"> 1 </w:t>
      </w:r>
      <w:r w:rsidRPr="00D92CB5">
        <w:t>к решению</w:t>
      </w:r>
    </w:p>
    <w:p w:rsidR="009806BE" w:rsidRPr="00D92CB5" w:rsidRDefault="009806BE" w:rsidP="009806BE">
      <w:pPr>
        <w:autoSpaceDE w:val="0"/>
        <w:autoSpaceDN w:val="0"/>
        <w:adjustRightInd w:val="0"/>
        <w:ind w:left="5672" w:firstLine="709"/>
      </w:pPr>
      <w:r w:rsidRPr="00D92CB5">
        <w:t>Юргинского городского</w:t>
      </w:r>
    </w:p>
    <w:p w:rsidR="009806BE" w:rsidRPr="00D92CB5" w:rsidRDefault="009806BE" w:rsidP="009806BE">
      <w:pPr>
        <w:autoSpaceDE w:val="0"/>
        <w:autoSpaceDN w:val="0"/>
        <w:adjustRightInd w:val="0"/>
        <w:ind w:left="5672" w:firstLine="709"/>
      </w:pPr>
      <w:r w:rsidRPr="00D92CB5">
        <w:t>Совета народных депутатов</w:t>
      </w:r>
    </w:p>
    <w:p w:rsidR="009806BE" w:rsidRDefault="009806BE" w:rsidP="009806BE">
      <w:pPr>
        <w:ind w:left="5664" w:firstLine="708"/>
      </w:pPr>
      <w:r w:rsidRPr="00D92CB5">
        <w:t xml:space="preserve">от </w:t>
      </w:r>
      <w:r w:rsidR="002F75DC">
        <w:t>11.06.2025</w:t>
      </w:r>
      <w:r>
        <w:t xml:space="preserve"> № </w:t>
      </w:r>
      <w:r w:rsidR="002F75DC">
        <w:t>267</w:t>
      </w:r>
    </w:p>
    <w:p w:rsidR="009806BE" w:rsidRDefault="009806BE" w:rsidP="009806BE"/>
    <w:p w:rsidR="000A3CF2" w:rsidRDefault="005C676A" w:rsidP="005C676A">
      <w:pPr>
        <w:jc w:val="center"/>
        <w:rPr>
          <w:b/>
          <w:bCs/>
        </w:rPr>
      </w:pPr>
      <w:r w:rsidRPr="00001181">
        <w:rPr>
          <w:b/>
          <w:bCs/>
        </w:rPr>
        <w:t xml:space="preserve">Показатели доходов городского бюджета за 2024 год по кодам </w:t>
      </w:r>
    </w:p>
    <w:p w:rsidR="005C676A" w:rsidRDefault="005C676A" w:rsidP="005C676A">
      <w:pPr>
        <w:jc w:val="center"/>
      </w:pPr>
      <w:r w:rsidRPr="00001181">
        <w:rPr>
          <w:b/>
          <w:bCs/>
        </w:rPr>
        <w:t>классификации доходов бюджетов</w:t>
      </w:r>
    </w:p>
    <w:p w:rsidR="005C676A" w:rsidRDefault="005C676A" w:rsidP="009806BE"/>
    <w:tbl>
      <w:tblPr>
        <w:tblW w:w="9515" w:type="dxa"/>
        <w:tblInd w:w="91" w:type="dxa"/>
        <w:tblLayout w:type="fixed"/>
        <w:tblLook w:val="04A0"/>
      </w:tblPr>
      <w:tblGrid>
        <w:gridCol w:w="2852"/>
        <w:gridCol w:w="4962"/>
        <w:gridCol w:w="1701"/>
      </w:tblGrid>
      <w:tr w:rsidR="005C676A" w:rsidRPr="002330F0" w:rsidTr="00E57133">
        <w:trPr>
          <w:trHeight w:val="898"/>
          <w:tblHeader/>
        </w:trPr>
        <w:tc>
          <w:tcPr>
            <w:tcW w:w="2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676A" w:rsidRPr="000A3CF2" w:rsidRDefault="005C676A" w:rsidP="005C676A">
            <w:pPr>
              <w:jc w:val="center"/>
              <w:rPr>
                <w:b/>
                <w:bCs/>
              </w:rPr>
            </w:pPr>
            <w:r w:rsidRPr="000A3CF2">
              <w:rPr>
                <w:b/>
                <w:bCs/>
              </w:rPr>
              <w:t>Код бюджетной классификации</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5C676A" w:rsidRPr="000A3CF2" w:rsidRDefault="005C676A" w:rsidP="005C676A">
            <w:pPr>
              <w:jc w:val="center"/>
              <w:rPr>
                <w:b/>
                <w:bCs/>
              </w:rPr>
            </w:pPr>
            <w:r w:rsidRPr="000A3CF2">
              <w:rPr>
                <w:b/>
                <w:bCs/>
              </w:rPr>
              <w:t>Наименование показателя</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C676A" w:rsidRPr="000A3CF2" w:rsidRDefault="005C676A" w:rsidP="005C676A">
            <w:pPr>
              <w:jc w:val="center"/>
              <w:rPr>
                <w:b/>
                <w:bCs/>
              </w:rPr>
            </w:pPr>
            <w:r w:rsidRPr="000A3CF2">
              <w:rPr>
                <w:b/>
                <w:bCs/>
              </w:rPr>
              <w:t xml:space="preserve">Исполнено </w:t>
            </w:r>
          </w:p>
        </w:tc>
      </w:tr>
      <w:tr w:rsidR="00001181" w:rsidRPr="002330F0" w:rsidTr="00B941CB">
        <w:trPr>
          <w:trHeight w:val="51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rPr>
                <w:b/>
                <w:bCs/>
              </w:rPr>
            </w:pPr>
            <w:r w:rsidRPr="002330F0">
              <w:rPr>
                <w:b/>
                <w:bCs/>
              </w:rPr>
              <w:t xml:space="preserve">1 00 00000 00 0000 000 </w:t>
            </w:r>
          </w:p>
        </w:tc>
        <w:tc>
          <w:tcPr>
            <w:tcW w:w="4962"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rPr>
                <w:b/>
                <w:bCs/>
              </w:rPr>
            </w:pPr>
            <w:r w:rsidRPr="002330F0">
              <w:rPr>
                <w:b/>
                <w:bCs/>
              </w:rPr>
              <w:t xml:space="preserve">НАЛОГОВЫЕ И НЕНАЛОГОВЫЕ ДОХОДЫ </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rPr>
                <w:b/>
                <w:bCs/>
              </w:rPr>
            </w:pPr>
            <w:r w:rsidRPr="002330F0">
              <w:rPr>
                <w:b/>
                <w:bCs/>
              </w:rPr>
              <w:t>1213239,0</w:t>
            </w:r>
          </w:p>
        </w:tc>
      </w:tr>
      <w:tr w:rsidR="00001181" w:rsidRPr="002330F0" w:rsidTr="00B941CB">
        <w:trPr>
          <w:trHeight w:val="31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 </w:t>
            </w:r>
          </w:p>
        </w:tc>
        <w:tc>
          <w:tcPr>
            <w:tcW w:w="4962"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rPr>
                <w:b/>
                <w:bCs/>
              </w:rPr>
            </w:pPr>
            <w:r w:rsidRPr="002330F0">
              <w:rPr>
                <w:b/>
                <w:bCs/>
              </w:rPr>
              <w:t>Налоговые доходы</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rPr>
                <w:b/>
                <w:bCs/>
              </w:rPr>
            </w:pPr>
            <w:r w:rsidRPr="002330F0">
              <w:rPr>
                <w:b/>
                <w:bCs/>
              </w:rPr>
              <w:t>1050676,6</w:t>
            </w:r>
          </w:p>
        </w:tc>
      </w:tr>
      <w:tr w:rsidR="00001181" w:rsidRPr="002330F0" w:rsidTr="00B941CB">
        <w:trPr>
          <w:trHeight w:val="25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1 01 00000 00 0000 000</w:t>
            </w:r>
          </w:p>
        </w:tc>
        <w:tc>
          <w:tcPr>
            <w:tcW w:w="4962" w:type="dxa"/>
            <w:tcBorders>
              <w:top w:val="nil"/>
              <w:left w:val="nil"/>
              <w:bottom w:val="single" w:sz="4" w:space="0" w:color="auto"/>
              <w:right w:val="single" w:sz="4" w:space="0" w:color="auto"/>
            </w:tcBorders>
            <w:shd w:val="clear" w:color="000000" w:fill="FFFFFF"/>
            <w:hideMark/>
          </w:tcPr>
          <w:p w:rsidR="00001181" w:rsidRPr="002330F0" w:rsidRDefault="00001181" w:rsidP="00001181">
            <w:pPr>
              <w:jc w:val="center"/>
            </w:pPr>
            <w:r w:rsidRPr="002330F0">
              <w:t>НАЛОГИ НА ПРИБЫЛЬ, ДОХОДЫ</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851348,0</w:t>
            </w:r>
          </w:p>
        </w:tc>
      </w:tr>
      <w:tr w:rsidR="00001181" w:rsidRPr="002330F0" w:rsidTr="00B941CB">
        <w:trPr>
          <w:trHeight w:val="33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rPr>
                <w:b/>
                <w:bCs/>
              </w:rPr>
            </w:pPr>
            <w:r w:rsidRPr="002330F0">
              <w:rPr>
                <w:b/>
                <w:bCs/>
              </w:rPr>
              <w:t>1 01 02000 01 0000 110</w:t>
            </w:r>
          </w:p>
        </w:tc>
        <w:tc>
          <w:tcPr>
            <w:tcW w:w="4962" w:type="dxa"/>
            <w:tcBorders>
              <w:top w:val="nil"/>
              <w:left w:val="nil"/>
              <w:bottom w:val="single" w:sz="4" w:space="0" w:color="auto"/>
              <w:right w:val="single" w:sz="4" w:space="0" w:color="auto"/>
            </w:tcBorders>
            <w:shd w:val="clear" w:color="000000" w:fill="FFFFFF"/>
            <w:hideMark/>
          </w:tcPr>
          <w:p w:rsidR="00001181" w:rsidRPr="002330F0" w:rsidRDefault="00001181" w:rsidP="00001181">
            <w:pPr>
              <w:jc w:val="center"/>
              <w:rPr>
                <w:b/>
                <w:bCs/>
              </w:rPr>
            </w:pPr>
            <w:r w:rsidRPr="002330F0">
              <w:rPr>
                <w:b/>
                <w:bCs/>
              </w:rPr>
              <w:t>Налог на доходы физических лиц</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rPr>
                <w:b/>
                <w:bCs/>
              </w:rPr>
            </w:pPr>
            <w:r w:rsidRPr="002330F0">
              <w:rPr>
                <w:b/>
                <w:bCs/>
              </w:rPr>
              <w:t>851348,0</w:t>
            </w:r>
          </w:p>
        </w:tc>
      </w:tr>
      <w:tr w:rsidR="00001181" w:rsidRPr="002330F0" w:rsidTr="00B941CB">
        <w:trPr>
          <w:trHeight w:val="1469"/>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1 01 02010 01 0000 110</w:t>
            </w:r>
          </w:p>
        </w:tc>
        <w:tc>
          <w:tcPr>
            <w:tcW w:w="4962" w:type="dxa"/>
            <w:tcBorders>
              <w:top w:val="nil"/>
              <w:left w:val="nil"/>
              <w:bottom w:val="single" w:sz="4" w:space="0" w:color="auto"/>
              <w:right w:val="single" w:sz="4" w:space="0" w:color="auto"/>
            </w:tcBorders>
            <w:shd w:val="clear" w:color="000000" w:fill="FFFFFF"/>
            <w:vAlign w:val="bottom"/>
            <w:hideMark/>
          </w:tcPr>
          <w:p w:rsidR="00001181" w:rsidRPr="002330F0" w:rsidRDefault="00001181" w:rsidP="00001181">
            <w:r w:rsidRPr="002330F0">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822896,8</w:t>
            </w:r>
          </w:p>
        </w:tc>
      </w:tr>
      <w:tr w:rsidR="00001181" w:rsidRPr="002330F0" w:rsidTr="00B941CB">
        <w:trPr>
          <w:trHeight w:val="1549"/>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1 01 02020 01 0000 110</w:t>
            </w:r>
          </w:p>
        </w:tc>
        <w:tc>
          <w:tcPr>
            <w:tcW w:w="4962" w:type="dxa"/>
            <w:tcBorders>
              <w:top w:val="nil"/>
              <w:left w:val="nil"/>
              <w:bottom w:val="single" w:sz="4" w:space="0" w:color="auto"/>
              <w:right w:val="single" w:sz="4" w:space="0" w:color="auto"/>
            </w:tcBorders>
            <w:shd w:val="clear" w:color="000000" w:fill="FFFFFF"/>
            <w:hideMark/>
          </w:tcPr>
          <w:p w:rsidR="00001181" w:rsidRPr="002330F0" w:rsidRDefault="00001181" w:rsidP="00001181">
            <w:r w:rsidRPr="002330F0">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2453,9</w:t>
            </w:r>
          </w:p>
        </w:tc>
      </w:tr>
      <w:tr w:rsidR="00001181" w:rsidRPr="002330F0" w:rsidTr="00B941CB">
        <w:trPr>
          <w:trHeight w:val="1204"/>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1 01 02030 01 0000 110</w:t>
            </w:r>
          </w:p>
        </w:tc>
        <w:tc>
          <w:tcPr>
            <w:tcW w:w="4962" w:type="dxa"/>
            <w:tcBorders>
              <w:top w:val="nil"/>
              <w:left w:val="nil"/>
              <w:bottom w:val="single" w:sz="4" w:space="0" w:color="auto"/>
              <w:right w:val="single" w:sz="4" w:space="0" w:color="auto"/>
            </w:tcBorders>
            <w:shd w:val="clear" w:color="000000" w:fill="FFFFFF"/>
            <w:hideMark/>
          </w:tcPr>
          <w:p w:rsidR="00001181" w:rsidRPr="002330F0" w:rsidRDefault="00001181" w:rsidP="00001181">
            <w:r w:rsidRPr="002330F0">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9580,8</w:t>
            </w:r>
          </w:p>
        </w:tc>
      </w:tr>
      <w:tr w:rsidR="00001181" w:rsidRPr="002330F0" w:rsidTr="00B941CB">
        <w:trPr>
          <w:trHeight w:val="297"/>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1 01 02040 01 0000 110</w:t>
            </w:r>
          </w:p>
        </w:tc>
        <w:tc>
          <w:tcPr>
            <w:tcW w:w="4962" w:type="dxa"/>
            <w:tcBorders>
              <w:top w:val="nil"/>
              <w:left w:val="nil"/>
              <w:bottom w:val="single" w:sz="4" w:space="0" w:color="auto"/>
              <w:right w:val="single" w:sz="4" w:space="0" w:color="auto"/>
            </w:tcBorders>
            <w:shd w:val="clear" w:color="000000" w:fill="FFFFFF"/>
            <w:vAlign w:val="bottom"/>
            <w:hideMark/>
          </w:tcPr>
          <w:p w:rsidR="00001181" w:rsidRPr="002330F0" w:rsidRDefault="00001181" w:rsidP="00001181">
            <w:r w:rsidRPr="002330F0">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r w:rsidR="002330F0" w:rsidRPr="002330F0">
              <w:t>найму на</w:t>
            </w:r>
            <w:r w:rsidRPr="002330F0">
              <w:t xml:space="preserve"> основании патента в </w:t>
            </w:r>
            <w:r w:rsidR="002330F0" w:rsidRPr="002330F0">
              <w:t xml:space="preserve">соответствии </w:t>
            </w:r>
            <w:r w:rsidR="002330F0" w:rsidRPr="002330F0">
              <w:lastRenderedPageBreak/>
              <w:t>со</w:t>
            </w:r>
            <w:r w:rsidRPr="002330F0">
              <w:t xml:space="preserve"> статьей 227</w:t>
            </w:r>
            <w:r w:rsidRPr="002330F0">
              <w:rPr>
                <w:vertAlign w:val="superscript"/>
              </w:rPr>
              <w:t>1</w:t>
            </w:r>
            <w:r w:rsidRPr="002330F0">
              <w:t xml:space="preserve">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lastRenderedPageBreak/>
              <w:t>472,2</w:t>
            </w:r>
          </w:p>
        </w:tc>
      </w:tr>
      <w:tr w:rsidR="00001181" w:rsidRPr="002330F0" w:rsidTr="00B941CB">
        <w:trPr>
          <w:trHeight w:val="2107"/>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lastRenderedPageBreak/>
              <w:t>1 01 02080 01 0000 110</w:t>
            </w:r>
          </w:p>
        </w:tc>
        <w:tc>
          <w:tcPr>
            <w:tcW w:w="4962" w:type="dxa"/>
            <w:tcBorders>
              <w:top w:val="nil"/>
              <w:left w:val="nil"/>
              <w:bottom w:val="single" w:sz="4" w:space="0" w:color="auto"/>
              <w:right w:val="single" w:sz="4" w:space="0" w:color="auto"/>
            </w:tcBorders>
            <w:shd w:val="clear" w:color="000000" w:fill="FFFFFF"/>
            <w:vAlign w:val="bottom"/>
            <w:hideMark/>
          </w:tcPr>
          <w:p w:rsidR="00001181" w:rsidRPr="002330F0" w:rsidRDefault="00001181" w:rsidP="00001181">
            <w:r w:rsidRPr="002330F0">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2289,7</w:t>
            </w:r>
          </w:p>
        </w:tc>
      </w:tr>
      <w:tr w:rsidR="00001181" w:rsidRPr="002330F0" w:rsidTr="00B941CB">
        <w:trPr>
          <w:trHeight w:val="1124"/>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1 01 02130 01 0000 110</w:t>
            </w:r>
          </w:p>
        </w:tc>
        <w:tc>
          <w:tcPr>
            <w:tcW w:w="4962" w:type="dxa"/>
            <w:tcBorders>
              <w:top w:val="nil"/>
              <w:left w:val="nil"/>
              <w:bottom w:val="single" w:sz="4" w:space="0" w:color="auto"/>
              <w:right w:val="single" w:sz="4" w:space="0" w:color="auto"/>
            </w:tcBorders>
            <w:shd w:val="clear" w:color="000000" w:fill="FFFFFF"/>
            <w:vAlign w:val="bottom"/>
            <w:hideMark/>
          </w:tcPr>
          <w:p w:rsidR="00001181" w:rsidRPr="002330F0" w:rsidRDefault="00001181" w:rsidP="00001181">
            <w:r w:rsidRPr="002330F0">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6633,5</w:t>
            </w:r>
          </w:p>
        </w:tc>
      </w:tr>
      <w:tr w:rsidR="00001181" w:rsidRPr="002330F0" w:rsidTr="00B941CB">
        <w:trPr>
          <w:trHeight w:val="997"/>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1 01 02140 01 0000 110</w:t>
            </w:r>
          </w:p>
        </w:tc>
        <w:tc>
          <w:tcPr>
            <w:tcW w:w="4962" w:type="dxa"/>
            <w:tcBorders>
              <w:top w:val="nil"/>
              <w:left w:val="nil"/>
              <w:bottom w:val="single" w:sz="4" w:space="0" w:color="auto"/>
              <w:right w:val="single" w:sz="4" w:space="0" w:color="auto"/>
            </w:tcBorders>
            <w:shd w:val="clear" w:color="000000" w:fill="FFFFFF"/>
            <w:vAlign w:val="bottom"/>
            <w:hideMark/>
          </w:tcPr>
          <w:p w:rsidR="00001181" w:rsidRPr="002330F0" w:rsidRDefault="00001181" w:rsidP="00001181">
            <w:r w:rsidRPr="002330F0">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7021,1</w:t>
            </w:r>
          </w:p>
        </w:tc>
      </w:tr>
      <w:tr w:rsidR="00001181" w:rsidRPr="002330F0" w:rsidTr="00E57133">
        <w:trPr>
          <w:trHeight w:val="1232"/>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rPr>
                <w:b/>
                <w:bCs/>
              </w:rPr>
            </w:pPr>
            <w:r w:rsidRPr="002330F0">
              <w:rPr>
                <w:b/>
                <w:bCs/>
              </w:rPr>
              <w:t>1 03 00000 00 0000 000</w:t>
            </w:r>
          </w:p>
        </w:tc>
        <w:tc>
          <w:tcPr>
            <w:tcW w:w="4962" w:type="dxa"/>
            <w:tcBorders>
              <w:top w:val="nil"/>
              <w:left w:val="nil"/>
              <w:bottom w:val="nil"/>
              <w:right w:val="nil"/>
            </w:tcBorders>
            <w:shd w:val="clear" w:color="000000" w:fill="FFFFFF"/>
            <w:vAlign w:val="bottom"/>
            <w:hideMark/>
          </w:tcPr>
          <w:p w:rsidR="00001181" w:rsidRPr="002330F0" w:rsidRDefault="00001181" w:rsidP="00001181">
            <w:pPr>
              <w:jc w:val="center"/>
              <w:rPr>
                <w:b/>
                <w:bCs/>
              </w:rPr>
            </w:pPr>
            <w:r w:rsidRPr="002330F0">
              <w:rPr>
                <w:b/>
                <w:bCs/>
              </w:rPr>
              <w:t>НАЛОГИ НА ТОВАРЫ (РАБОТЫ, УСЛУГИ), РЕАЛИЗУЕМЫЕ НА ТЕРРИТОРИИ РОССИЙСКОЙ ФЕДЕРАЦИИ</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001181" w:rsidRPr="002330F0" w:rsidRDefault="00001181" w:rsidP="00001181">
            <w:pPr>
              <w:jc w:val="center"/>
              <w:rPr>
                <w:b/>
                <w:bCs/>
              </w:rPr>
            </w:pPr>
            <w:r w:rsidRPr="002330F0">
              <w:rPr>
                <w:b/>
                <w:bCs/>
              </w:rPr>
              <w:t>9330,9</w:t>
            </w:r>
          </w:p>
        </w:tc>
      </w:tr>
      <w:tr w:rsidR="00001181" w:rsidRPr="002330F0" w:rsidTr="00B941CB">
        <w:trPr>
          <w:trHeight w:val="1617"/>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1 03 02231 01 0000 110</w:t>
            </w:r>
          </w:p>
        </w:tc>
        <w:tc>
          <w:tcPr>
            <w:tcW w:w="4962" w:type="dxa"/>
            <w:tcBorders>
              <w:top w:val="single" w:sz="4" w:space="0" w:color="auto"/>
              <w:left w:val="nil"/>
              <w:bottom w:val="single" w:sz="4" w:space="0" w:color="auto"/>
              <w:right w:val="single" w:sz="4" w:space="0" w:color="auto"/>
            </w:tcBorders>
            <w:shd w:val="clear" w:color="000000" w:fill="FFFFFF"/>
            <w:vAlign w:val="bottom"/>
            <w:hideMark/>
          </w:tcPr>
          <w:p w:rsidR="00001181" w:rsidRPr="002330F0" w:rsidRDefault="00001181" w:rsidP="00001181">
            <w:r w:rsidRPr="002330F0">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4820,7</w:t>
            </w:r>
          </w:p>
        </w:tc>
      </w:tr>
      <w:tr w:rsidR="00001181" w:rsidRPr="002330F0" w:rsidTr="00B941CB">
        <w:trPr>
          <w:trHeight w:val="100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1 03 02241 01 0000 110</w:t>
            </w:r>
          </w:p>
        </w:tc>
        <w:tc>
          <w:tcPr>
            <w:tcW w:w="4962" w:type="dxa"/>
            <w:tcBorders>
              <w:top w:val="nil"/>
              <w:left w:val="nil"/>
              <w:bottom w:val="single" w:sz="4" w:space="0" w:color="auto"/>
              <w:right w:val="single" w:sz="4" w:space="0" w:color="auto"/>
            </w:tcBorders>
            <w:shd w:val="clear" w:color="000000" w:fill="FFFFFF"/>
            <w:vAlign w:val="bottom"/>
            <w:hideMark/>
          </w:tcPr>
          <w:p w:rsidR="00001181" w:rsidRPr="002330F0" w:rsidRDefault="00001181" w:rsidP="00001181">
            <w:r w:rsidRPr="002330F0">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2330F0">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lastRenderedPageBreak/>
              <w:t>27,8</w:t>
            </w:r>
          </w:p>
        </w:tc>
      </w:tr>
      <w:tr w:rsidR="00001181" w:rsidRPr="002330F0" w:rsidTr="00B941CB">
        <w:trPr>
          <w:trHeight w:val="169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lastRenderedPageBreak/>
              <w:t>1 03 02251 01 0000 110</w:t>
            </w:r>
          </w:p>
        </w:tc>
        <w:tc>
          <w:tcPr>
            <w:tcW w:w="4962" w:type="dxa"/>
            <w:tcBorders>
              <w:top w:val="nil"/>
              <w:left w:val="nil"/>
              <w:bottom w:val="single" w:sz="4" w:space="0" w:color="auto"/>
              <w:right w:val="single" w:sz="4" w:space="0" w:color="auto"/>
            </w:tcBorders>
            <w:shd w:val="clear" w:color="000000" w:fill="FFFFFF"/>
            <w:vAlign w:val="bottom"/>
            <w:hideMark/>
          </w:tcPr>
          <w:p w:rsidR="00001181" w:rsidRPr="002330F0" w:rsidRDefault="00001181" w:rsidP="00001181">
            <w:r w:rsidRPr="002330F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5007,1</w:t>
            </w:r>
          </w:p>
        </w:tc>
      </w:tr>
      <w:tr w:rsidR="00001181" w:rsidRPr="002330F0" w:rsidTr="00B941CB">
        <w:trPr>
          <w:trHeight w:val="1691"/>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1 03 02261 01 0000 110</w:t>
            </w:r>
          </w:p>
        </w:tc>
        <w:tc>
          <w:tcPr>
            <w:tcW w:w="4962" w:type="dxa"/>
            <w:tcBorders>
              <w:top w:val="nil"/>
              <w:left w:val="nil"/>
              <w:bottom w:val="single" w:sz="4" w:space="0" w:color="auto"/>
              <w:right w:val="single" w:sz="4" w:space="0" w:color="auto"/>
            </w:tcBorders>
            <w:shd w:val="clear" w:color="000000" w:fill="FFFFFF"/>
            <w:vAlign w:val="bottom"/>
            <w:hideMark/>
          </w:tcPr>
          <w:p w:rsidR="00001181" w:rsidRPr="002330F0" w:rsidRDefault="00001181" w:rsidP="00001181">
            <w:r w:rsidRPr="002330F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-524,7</w:t>
            </w:r>
          </w:p>
        </w:tc>
      </w:tr>
      <w:tr w:rsidR="00001181" w:rsidRPr="002330F0" w:rsidTr="00B941CB">
        <w:trPr>
          <w:trHeight w:val="31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rPr>
                <w:b/>
                <w:bCs/>
              </w:rPr>
            </w:pPr>
            <w:r w:rsidRPr="002330F0">
              <w:rPr>
                <w:b/>
                <w:bCs/>
              </w:rPr>
              <w:t>1 05 00000 00 0000 000</w:t>
            </w:r>
          </w:p>
        </w:tc>
        <w:tc>
          <w:tcPr>
            <w:tcW w:w="4962" w:type="dxa"/>
            <w:tcBorders>
              <w:top w:val="nil"/>
              <w:left w:val="nil"/>
              <w:bottom w:val="single" w:sz="4" w:space="0" w:color="auto"/>
              <w:right w:val="single" w:sz="4" w:space="0" w:color="auto"/>
            </w:tcBorders>
            <w:shd w:val="clear" w:color="000000" w:fill="FFFFFF"/>
            <w:vAlign w:val="center"/>
            <w:hideMark/>
          </w:tcPr>
          <w:p w:rsidR="00001181" w:rsidRPr="002330F0" w:rsidRDefault="00001181" w:rsidP="00001181">
            <w:pPr>
              <w:jc w:val="center"/>
              <w:rPr>
                <w:b/>
                <w:bCs/>
              </w:rPr>
            </w:pPr>
            <w:r w:rsidRPr="002330F0">
              <w:rPr>
                <w:b/>
                <w:bCs/>
              </w:rPr>
              <w:t>НАЛОГИ НА СОВОКУПНЫЙ ДОХОД</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rPr>
                <w:b/>
                <w:bCs/>
              </w:rPr>
            </w:pPr>
            <w:r w:rsidRPr="002330F0">
              <w:rPr>
                <w:b/>
                <w:bCs/>
              </w:rPr>
              <w:t>94867,9</w:t>
            </w:r>
          </w:p>
        </w:tc>
      </w:tr>
      <w:tr w:rsidR="00001181" w:rsidRPr="002330F0" w:rsidTr="00B941CB">
        <w:trPr>
          <w:trHeight w:val="54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1 05 01000 00 0000 110</w:t>
            </w:r>
          </w:p>
        </w:tc>
        <w:tc>
          <w:tcPr>
            <w:tcW w:w="4962" w:type="dxa"/>
            <w:tcBorders>
              <w:top w:val="nil"/>
              <w:left w:val="nil"/>
              <w:bottom w:val="single" w:sz="4" w:space="0" w:color="auto"/>
              <w:right w:val="single" w:sz="4" w:space="0" w:color="auto"/>
            </w:tcBorders>
            <w:shd w:val="clear" w:color="000000" w:fill="FFFFFF"/>
            <w:hideMark/>
          </w:tcPr>
          <w:p w:rsidR="00001181" w:rsidRPr="002330F0" w:rsidRDefault="00001181" w:rsidP="00001181">
            <w:r w:rsidRPr="002330F0">
              <w:t>Налог, взимаемый в связи с применением упрощенной системы налогообложения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80515,2</w:t>
            </w:r>
          </w:p>
        </w:tc>
      </w:tr>
      <w:tr w:rsidR="00001181" w:rsidRPr="002330F0" w:rsidTr="00B941CB">
        <w:trPr>
          <w:trHeight w:val="55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1 05 01011 01 0000 110</w:t>
            </w:r>
          </w:p>
        </w:tc>
        <w:tc>
          <w:tcPr>
            <w:tcW w:w="4962" w:type="dxa"/>
            <w:tcBorders>
              <w:top w:val="nil"/>
              <w:left w:val="nil"/>
              <w:bottom w:val="single" w:sz="4" w:space="0" w:color="auto"/>
              <w:right w:val="single" w:sz="4" w:space="0" w:color="auto"/>
            </w:tcBorders>
            <w:shd w:val="clear" w:color="000000" w:fill="FFFFFF"/>
            <w:vAlign w:val="center"/>
            <w:hideMark/>
          </w:tcPr>
          <w:p w:rsidR="00001181" w:rsidRPr="002330F0" w:rsidRDefault="00001181" w:rsidP="00001181">
            <w:r w:rsidRPr="002330F0">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54656,7</w:t>
            </w:r>
          </w:p>
        </w:tc>
      </w:tr>
      <w:tr w:rsidR="00001181" w:rsidRPr="002330F0" w:rsidTr="00B941CB">
        <w:trPr>
          <w:trHeight w:val="103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1 05 01021 01 0000 110</w:t>
            </w:r>
          </w:p>
        </w:tc>
        <w:tc>
          <w:tcPr>
            <w:tcW w:w="4962" w:type="dxa"/>
            <w:tcBorders>
              <w:top w:val="nil"/>
              <w:left w:val="nil"/>
              <w:bottom w:val="single" w:sz="4" w:space="0" w:color="auto"/>
              <w:right w:val="single" w:sz="4" w:space="0" w:color="auto"/>
            </w:tcBorders>
            <w:shd w:val="clear" w:color="000000" w:fill="FFFFFF"/>
            <w:vAlign w:val="center"/>
            <w:hideMark/>
          </w:tcPr>
          <w:p w:rsidR="00001181" w:rsidRPr="002330F0" w:rsidRDefault="00001181" w:rsidP="00001181">
            <w:r w:rsidRPr="002330F0">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25842,0</w:t>
            </w:r>
          </w:p>
        </w:tc>
      </w:tr>
      <w:tr w:rsidR="00001181" w:rsidRPr="002330F0" w:rsidTr="00B941CB">
        <w:trPr>
          <w:trHeight w:val="81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1 05 01050 01 0000 110</w:t>
            </w:r>
          </w:p>
        </w:tc>
        <w:tc>
          <w:tcPr>
            <w:tcW w:w="4962" w:type="dxa"/>
            <w:tcBorders>
              <w:top w:val="nil"/>
              <w:left w:val="nil"/>
              <w:bottom w:val="single" w:sz="4" w:space="0" w:color="auto"/>
              <w:right w:val="single" w:sz="4" w:space="0" w:color="auto"/>
            </w:tcBorders>
            <w:shd w:val="clear" w:color="000000" w:fill="FFFFFF"/>
            <w:vAlign w:val="center"/>
            <w:hideMark/>
          </w:tcPr>
          <w:p w:rsidR="00001181" w:rsidRPr="002330F0" w:rsidRDefault="00001181" w:rsidP="00001181">
            <w:r w:rsidRPr="002330F0">
              <w:t>Минимальный налог, зачисляемый в бюджеты субъектов Российской Федерации (за налоговые периоды, истекшие до 1 января 2016 года)</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16,5</w:t>
            </w:r>
          </w:p>
        </w:tc>
      </w:tr>
      <w:tr w:rsidR="00001181" w:rsidRPr="002330F0" w:rsidTr="00B941CB">
        <w:trPr>
          <w:trHeight w:val="51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1 05 02000 02 0000 110</w:t>
            </w:r>
          </w:p>
        </w:tc>
        <w:tc>
          <w:tcPr>
            <w:tcW w:w="4962" w:type="dxa"/>
            <w:tcBorders>
              <w:top w:val="nil"/>
              <w:left w:val="nil"/>
              <w:bottom w:val="single" w:sz="4" w:space="0" w:color="auto"/>
              <w:right w:val="single" w:sz="4" w:space="0" w:color="auto"/>
            </w:tcBorders>
            <w:shd w:val="clear" w:color="000000" w:fill="FFFFFF"/>
            <w:hideMark/>
          </w:tcPr>
          <w:p w:rsidR="00001181" w:rsidRPr="002330F0" w:rsidRDefault="00001181" w:rsidP="00001181">
            <w:r w:rsidRPr="002330F0">
              <w:t>Единый налог на вмененный доход для отдельных видов деятельности</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29,1</w:t>
            </w:r>
          </w:p>
        </w:tc>
      </w:tr>
      <w:tr w:rsidR="00001181" w:rsidRPr="002330F0" w:rsidTr="00B941CB">
        <w:trPr>
          <w:trHeight w:val="51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1 05 02010 02 0000 110</w:t>
            </w:r>
          </w:p>
        </w:tc>
        <w:tc>
          <w:tcPr>
            <w:tcW w:w="4962" w:type="dxa"/>
            <w:tcBorders>
              <w:top w:val="nil"/>
              <w:left w:val="nil"/>
              <w:bottom w:val="single" w:sz="4" w:space="0" w:color="auto"/>
              <w:right w:val="single" w:sz="4" w:space="0" w:color="auto"/>
            </w:tcBorders>
            <w:shd w:val="clear" w:color="000000" w:fill="FFFFFF"/>
            <w:hideMark/>
          </w:tcPr>
          <w:p w:rsidR="00001181" w:rsidRPr="002330F0" w:rsidRDefault="00001181" w:rsidP="00001181">
            <w:r w:rsidRPr="002330F0">
              <w:t>Единый налог на вмененный доход для отдельных видов деятельности</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29,1</w:t>
            </w:r>
          </w:p>
        </w:tc>
      </w:tr>
      <w:tr w:rsidR="00001181" w:rsidRPr="002330F0" w:rsidTr="00B941CB">
        <w:trPr>
          <w:trHeight w:val="28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1 05 03000 01 0000 110</w:t>
            </w:r>
          </w:p>
        </w:tc>
        <w:tc>
          <w:tcPr>
            <w:tcW w:w="4962" w:type="dxa"/>
            <w:tcBorders>
              <w:top w:val="nil"/>
              <w:left w:val="nil"/>
              <w:bottom w:val="single" w:sz="4" w:space="0" w:color="auto"/>
              <w:right w:val="single" w:sz="4" w:space="0" w:color="auto"/>
            </w:tcBorders>
            <w:shd w:val="clear" w:color="000000" w:fill="FFFFFF"/>
            <w:hideMark/>
          </w:tcPr>
          <w:p w:rsidR="00001181" w:rsidRPr="002330F0" w:rsidRDefault="00001181" w:rsidP="00001181">
            <w:r w:rsidRPr="002330F0">
              <w:t>Единый сельскохозяйственный налог</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102,9</w:t>
            </w:r>
          </w:p>
        </w:tc>
      </w:tr>
      <w:tr w:rsidR="00001181" w:rsidRPr="002330F0" w:rsidTr="00B941CB">
        <w:trPr>
          <w:trHeight w:val="37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1 05 03010 01 0000 110</w:t>
            </w:r>
          </w:p>
        </w:tc>
        <w:tc>
          <w:tcPr>
            <w:tcW w:w="4962" w:type="dxa"/>
            <w:tcBorders>
              <w:top w:val="nil"/>
              <w:left w:val="nil"/>
              <w:bottom w:val="single" w:sz="4" w:space="0" w:color="auto"/>
              <w:right w:val="single" w:sz="4" w:space="0" w:color="auto"/>
            </w:tcBorders>
            <w:shd w:val="clear" w:color="000000" w:fill="FFFFFF"/>
            <w:vAlign w:val="center"/>
            <w:hideMark/>
          </w:tcPr>
          <w:p w:rsidR="00001181" w:rsidRPr="002330F0" w:rsidRDefault="00001181" w:rsidP="00001181">
            <w:r w:rsidRPr="002330F0">
              <w:t>Единый сельскохозяйственный налог</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102,9</w:t>
            </w:r>
          </w:p>
        </w:tc>
      </w:tr>
      <w:tr w:rsidR="00001181" w:rsidRPr="002330F0" w:rsidTr="00B941CB">
        <w:trPr>
          <w:trHeight w:val="54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lastRenderedPageBreak/>
              <w:t>1 05 04000 02 0000 110</w:t>
            </w:r>
          </w:p>
        </w:tc>
        <w:tc>
          <w:tcPr>
            <w:tcW w:w="4962" w:type="dxa"/>
            <w:tcBorders>
              <w:top w:val="nil"/>
              <w:left w:val="nil"/>
              <w:bottom w:val="single" w:sz="4" w:space="0" w:color="auto"/>
              <w:right w:val="single" w:sz="4" w:space="0" w:color="auto"/>
            </w:tcBorders>
            <w:shd w:val="clear" w:color="000000" w:fill="FFFFFF"/>
            <w:vAlign w:val="bottom"/>
            <w:hideMark/>
          </w:tcPr>
          <w:p w:rsidR="00001181" w:rsidRPr="002330F0" w:rsidRDefault="00001181" w:rsidP="00001181">
            <w:pPr>
              <w:rPr>
                <w:color w:val="000000"/>
              </w:rPr>
            </w:pPr>
            <w:r w:rsidRPr="002330F0">
              <w:rPr>
                <w:color w:val="000000"/>
              </w:rPr>
              <w:t>Налог, взимаемый 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14220,7</w:t>
            </w:r>
          </w:p>
        </w:tc>
      </w:tr>
      <w:tr w:rsidR="00001181" w:rsidRPr="002330F0" w:rsidTr="00B941CB">
        <w:trPr>
          <w:trHeight w:val="57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001181" w:rsidRPr="002330F0" w:rsidRDefault="00001181" w:rsidP="00001181">
            <w:pPr>
              <w:jc w:val="center"/>
            </w:pPr>
            <w:r w:rsidRPr="002330F0">
              <w:t>1 05 04010 02 0000 110</w:t>
            </w:r>
          </w:p>
        </w:tc>
        <w:tc>
          <w:tcPr>
            <w:tcW w:w="4962" w:type="dxa"/>
            <w:tcBorders>
              <w:top w:val="nil"/>
              <w:left w:val="nil"/>
              <w:bottom w:val="single" w:sz="4" w:space="0" w:color="auto"/>
              <w:right w:val="single" w:sz="4" w:space="0" w:color="auto"/>
            </w:tcBorders>
            <w:shd w:val="clear" w:color="000000" w:fill="FFFFFF"/>
            <w:vAlign w:val="center"/>
            <w:hideMark/>
          </w:tcPr>
          <w:p w:rsidR="00001181" w:rsidRPr="002330F0" w:rsidRDefault="00001181" w:rsidP="00001181">
            <w:pPr>
              <w:rPr>
                <w:color w:val="000000"/>
              </w:rPr>
            </w:pPr>
            <w:r w:rsidRPr="002330F0">
              <w:rPr>
                <w:color w:val="000000"/>
              </w:rPr>
              <w:t>Налог, взимаемый в связи с применением патентной системы налогообложения, зачисляемый в бюджеты городских округов</w:t>
            </w:r>
          </w:p>
        </w:tc>
        <w:tc>
          <w:tcPr>
            <w:tcW w:w="1701" w:type="dxa"/>
            <w:tcBorders>
              <w:top w:val="nil"/>
              <w:left w:val="nil"/>
              <w:bottom w:val="single" w:sz="4" w:space="0" w:color="auto"/>
              <w:right w:val="single" w:sz="4" w:space="0" w:color="auto"/>
            </w:tcBorders>
            <w:shd w:val="clear" w:color="000000" w:fill="FFFFFF"/>
            <w:noWrap/>
            <w:vAlign w:val="center"/>
            <w:hideMark/>
          </w:tcPr>
          <w:p w:rsidR="00001181" w:rsidRPr="002330F0" w:rsidRDefault="00001181" w:rsidP="00001181">
            <w:pPr>
              <w:jc w:val="center"/>
            </w:pPr>
            <w:r w:rsidRPr="002330F0">
              <w:t>14220,7</w:t>
            </w:r>
          </w:p>
        </w:tc>
      </w:tr>
      <w:tr w:rsidR="002330F0" w:rsidRPr="002330F0" w:rsidTr="00B941CB">
        <w:trPr>
          <w:trHeight w:val="27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1 06 00000 00 0000 000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НАЛОГИ НА ИМУЩЕСТВО</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71610,8</w:t>
            </w:r>
          </w:p>
        </w:tc>
      </w:tr>
      <w:tr w:rsidR="002330F0" w:rsidRPr="002330F0" w:rsidTr="00B941CB">
        <w:trPr>
          <w:trHeight w:val="27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1 06 01000 00 0000 110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Налог на имущество физических лиц</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16443,5</w:t>
            </w:r>
          </w:p>
        </w:tc>
      </w:tr>
      <w:tr w:rsidR="002330F0" w:rsidRPr="002330F0" w:rsidTr="00B941CB">
        <w:trPr>
          <w:trHeight w:val="627"/>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1 06 01020 04 0000 110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16443,5</w:t>
            </w:r>
          </w:p>
        </w:tc>
      </w:tr>
      <w:tr w:rsidR="002330F0" w:rsidRPr="002330F0" w:rsidTr="00B941CB">
        <w:trPr>
          <w:trHeight w:val="27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1 06 04000 02 0000 110</w:t>
            </w:r>
          </w:p>
        </w:tc>
        <w:tc>
          <w:tcPr>
            <w:tcW w:w="4962"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Транспортный налог</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2735,7</w:t>
            </w:r>
          </w:p>
        </w:tc>
      </w:tr>
      <w:tr w:rsidR="002330F0" w:rsidRPr="002330F0" w:rsidTr="00B941CB">
        <w:trPr>
          <w:trHeight w:val="30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1 06 04011 02 0000 110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Транспортный налог с организаций</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252,4</w:t>
            </w:r>
          </w:p>
        </w:tc>
      </w:tr>
      <w:tr w:rsidR="002330F0" w:rsidRPr="002330F0" w:rsidTr="00B941CB">
        <w:trPr>
          <w:trHeight w:val="31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1 06 04012 02 0000 110</w:t>
            </w:r>
          </w:p>
        </w:tc>
        <w:tc>
          <w:tcPr>
            <w:tcW w:w="4962"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r w:rsidRPr="002330F0">
              <w:t>Транспортный налог с физических лиц</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2483,3</w:t>
            </w:r>
          </w:p>
        </w:tc>
      </w:tr>
      <w:tr w:rsidR="002330F0" w:rsidRPr="002330F0" w:rsidTr="00B941CB">
        <w:trPr>
          <w:trHeight w:val="28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1 06 06000 00 0000 110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pPr>
              <w:jc w:val="center"/>
            </w:pPr>
            <w:r w:rsidRPr="002330F0">
              <w:t>Земельный налог</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52431,6</w:t>
            </w:r>
          </w:p>
        </w:tc>
      </w:tr>
      <w:tr w:rsidR="002330F0" w:rsidRPr="002330F0" w:rsidTr="00B941CB">
        <w:trPr>
          <w:trHeight w:val="54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1 06 06032 04 0000 110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Земельный налог с организаций, обладающих земельным участком,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47359,9</w:t>
            </w:r>
          </w:p>
        </w:tc>
      </w:tr>
      <w:tr w:rsidR="002330F0" w:rsidRPr="002330F0" w:rsidTr="00B941CB">
        <w:trPr>
          <w:trHeight w:val="57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1 06 06042 04 0000 110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Земельный налог с физических лиц, обладающих земельным участком,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5071,7</w:t>
            </w:r>
          </w:p>
        </w:tc>
      </w:tr>
      <w:tr w:rsidR="002330F0" w:rsidRPr="002330F0" w:rsidTr="00B941CB">
        <w:trPr>
          <w:trHeight w:val="34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1 08 00000 00 0000 000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ГОСУДАРСТВЕННАЯ ПОШЛИНА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23519,0</w:t>
            </w:r>
          </w:p>
        </w:tc>
      </w:tr>
      <w:tr w:rsidR="002330F0" w:rsidRPr="002330F0" w:rsidTr="00B941CB">
        <w:trPr>
          <w:trHeight w:val="78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1 08 03010 01 0000 110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23424,0</w:t>
            </w:r>
          </w:p>
        </w:tc>
      </w:tr>
      <w:tr w:rsidR="002330F0" w:rsidRPr="002330F0" w:rsidTr="00B941CB">
        <w:trPr>
          <w:trHeight w:val="49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1 08 07150 01 0000 110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Государственная пошлина за выдачу разрешения на установку рекламной конструкции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95,0</w:t>
            </w:r>
          </w:p>
        </w:tc>
      </w:tr>
      <w:tr w:rsidR="002330F0" w:rsidRPr="002330F0" w:rsidTr="00B941CB">
        <w:trPr>
          <w:trHeight w:val="42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Неналоговые доходы</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162562,4</w:t>
            </w:r>
          </w:p>
        </w:tc>
      </w:tr>
      <w:tr w:rsidR="002330F0" w:rsidRPr="002330F0" w:rsidTr="00B941CB">
        <w:trPr>
          <w:trHeight w:val="79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1 11 00000 00 0000 000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pPr>
              <w:jc w:val="center"/>
              <w:rPr>
                <w:b/>
                <w:bCs/>
              </w:rPr>
            </w:pPr>
            <w:r w:rsidRPr="002330F0">
              <w:rPr>
                <w:b/>
                <w:bCs/>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91671,6</w:t>
            </w:r>
          </w:p>
        </w:tc>
      </w:tr>
      <w:tr w:rsidR="002330F0" w:rsidRPr="002330F0" w:rsidTr="00B941CB">
        <w:trPr>
          <w:trHeight w:val="939"/>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rPr>
                <w:iCs/>
              </w:rPr>
            </w:pPr>
            <w:r w:rsidRPr="002330F0">
              <w:rPr>
                <w:iCs/>
              </w:rPr>
              <w:t>1 11 05010 00 0000 120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pPr>
              <w:rPr>
                <w:iCs/>
              </w:rPr>
            </w:pPr>
            <w:r w:rsidRPr="002330F0">
              <w:rPr>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iCs/>
              </w:rPr>
            </w:pPr>
            <w:r w:rsidRPr="002330F0">
              <w:rPr>
                <w:iCs/>
              </w:rPr>
              <w:t>70428,7</w:t>
            </w:r>
          </w:p>
        </w:tc>
      </w:tr>
      <w:tr w:rsidR="002330F0" w:rsidRPr="002330F0" w:rsidTr="00E57133">
        <w:trPr>
          <w:trHeight w:val="498"/>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1 11 05012 04 0000 120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w:t>
            </w:r>
            <w:r w:rsidRPr="002330F0">
              <w:lastRenderedPageBreak/>
              <w:t>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lastRenderedPageBreak/>
              <w:t>64995,1</w:t>
            </w:r>
          </w:p>
        </w:tc>
      </w:tr>
      <w:tr w:rsidR="002330F0" w:rsidRPr="002330F0" w:rsidTr="00B941CB">
        <w:trPr>
          <w:trHeight w:val="127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lastRenderedPageBreak/>
              <w:t>1 11 05024 04 0000 120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5433,6</w:t>
            </w:r>
          </w:p>
        </w:tc>
      </w:tr>
      <w:tr w:rsidR="002330F0" w:rsidRPr="002330F0" w:rsidTr="00B941CB">
        <w:trPr>
          <w:trHeight w:val="1228"/>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rPr>
                <w:iCs/>
              </w:rPr>
            </w:pPr>
            <w:r w:rsidRPr="002330F0">
              <w:rPr>
                <w:iCs/>
              </w:rPr>
              <w:t>1 11 05030 00 0000 120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pPr>
              <w:rPr>
                <w:iCs/>
              </w:rPr>
            </w:pPr>
            <w:r w:rsidRPr="002330F0">
              <w:rPr>
                <w:iC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iCs/>
              </w:rPr>
            </w:pPr>
            <w:r w:rsidRPr="002330F0">
              <w:rPr>
                <w:iCs/>
              </w:rPr>
              <w:t>1358,7</w:t>
            </w:r>
          </w:p>
        </w:tc>
      </w:tr>
      <w:tr w:rsidR="002330F0" w:rsidRPr="002330F0" w:rsidTr="00B941CB">
        <w:trPr>
          <w:trHeight w:val="130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1 11 05034 04 0000 120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(плата за социальный наём муниципальных жилых помещений)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661,6</w:t>
            </w:r>
          </w:p>
        </w:tc>
      </w:tr>
      <w:tr w:rsidR="002330F0" w:rsidRPr="002330F0" w:rsidTr="00B941CB">
        <w:trPr>
          <w:trHeight w:val="133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1 11 05034 04 0100 120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(плата за коммерческий наем муниципальных жилых помещений)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697,1</w:t>
            </w:r>
          </w:p>
        </w:tc>
      </w:tr>
      <w:tr w:rsidR="002330F0" w:rsidRPr="002330F0" w:rsidTr="00B941CB">
        <w:trPr>
          <w:trHeight w:val="73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1 11 05070 00 0000 120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Доходы от сдачи в аренду имущества, составляющего государственную (муниципальную) казну (за исключением земельных участков)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18209,5</w:t>
            </w:r>
          </w:p>
        </w:tc>
      </w:tr>
      <w:tr w:rsidR="002330F0" w:rsidRPr="002330F0" w:rsidTr="00B941CB">
        <w:trPr>
          <w:trHeight w:val="55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1 11 05074 04 0000 120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Доходы от сдачи в аренду имущества, составляющего казну городских округов (за исключением земельных участков)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18209,5</w:t>
            </w:r>
          </w:p>
        </w:tc>
      </w:tr>
      <w:tr w:rsidR="002330F0" w:rsidRPr="002330F0" w:rsidTr="00B941CB">
        <w:trPr>
          <w:trHeight w:val="810"/>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1 11 05310 00 0000 120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5,7</w:t>
            </w:r>
          </w:p>
        </w:tc>
      </w:tr>
      <w:tr w:rsidR="002330F0" w:rsidRPr="002330F0" w:rsidTr="006621C4">
        <w:trPr>
          <w:trHeight w:val="864"/>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1 11 05312 04 0000 120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w:t>
            </w:r>
            <w:r w:rsidRPr="002330F0">
              <w:lastRenderedPageBreak/>
              <w:t>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lastRenderedPageBreak/>
              <w:t>5,7</w:t>
            </w:r>
          </w:p>
        </w:tc>
      </w:tr>
      <w:tr w:rsidR="002330F0" w:rsidRPr="002330F0" w:rsidTr="00B941CB">
        <w:trPr>
          <w:trHeight w:val="76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lastRenderedPageBreak/>
              <w:t>1 11 05320 00 0000 120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701"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46,7</w:t>
            </w:r>
          </w:p>
        </w:tc>
      </w:tr>
      <w:tr w:rsidR="002330F0" w:rsidRPr="002330F0" w:rsidTr="00B941CB">
        <w:trPr>
          <w:trHeight w:val="150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1 11 05324 04 0000 120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46,7</w:t>
            </w:r>
          </w:p>
        </w:tc>
      </w:tr>
      <w:tr w:rsidR="002330F0" w:rsidRPr="002330F0" w:rsidTr="00B941CB">
        <w:trPr>
          <w:trHeight w:val="102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1 11 05410 00 0000 120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23,0</w:t>
            </w:r>
          </w:p>
        </w:tc>
      </w:tr>
      <w:tr w:rsidR="002330F0" w:rsidRPr="002330F0" w:rsidTr="00B941CB">
        <w:trPr>
          <w:trHeight w:val="250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1 11 05410 04 0000 120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23,0</w:t>
            </w:r>
          </w:p>
        </w:tc>
      </w:tr>
      <w:tr w:rsidR="002330F0" w:rsidRPr="002330F0" w:rsidTr="00B941CB">
        <w:trPr>
          <w:trHeight w:val="186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rPr>
                <w:iCs/>
              </w:rPr>
            </w:pPr>
            <w:r w:rsidRPr="002330F0">
              <w:rPr>
                <w:iCs/>
              </w:rPr>
              <w:t>1 11 09080 00 0000 120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pPr>
              <w:rPr>
                <w:iCs/>
              </w:rPr>
            </w:pPr>
            <w:r w:rsidRPr="002330F0">
              <w:rPr>
                <w:iC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iCs/>
              </w:rPr>
            </w:pPr>
            <w:r w:rsidRPr="002330F0">
              <w:rPr>
                <w:iCs/>
              </w:rPr>
              <w:t>1599,3</w:t>
            </w:r>
          </w:p>
        </w:tc>
      </w:tr>
      <w:tr w:rsidR="002330F0" w:rsidRPr="002330F0" w:rsidTr="00B941CB">
        <w:trPr>
          <w:trHeight w:val="1974"/>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lastRenderedPageBreak/>
              <w:t>1 11 09080 04 0199 120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942,6</w:t>
            </w:r>
          </w:p>
        </w:tc>
      </w:tr>
      <w:tr w:rsidR="002330F0" w:rsidRPr="002330F0" w:rsidTr="00B941CB">
        <w:trPr>
          <w:trHeight w:val="2314"/>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1 11 09080 04 0299 120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656,7</w:t>
            </w:r>
          </w:p>
        </w:tc>
      </w:tr>
      <w:tr w:rsidR="002330F0" w:rsidRPr="002330F0" w:rsidTr="00B941CB">
        <w:trPr>
          <w:trHeight w:val="51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1 12 00000 00 0000 000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pPr>
              <w:jc w:val="center"/>
              <w:rPr>
                <w:b/>
                <w:bCs/>
              </w:rPr>
            </w:pPr>
            <w:r w:rsidRPr="002330F0">
              <w:rPr>
                <w:b/>
                <w:bCs/>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3998,2</w:t>
            </w:r>
          </w:p>
        </w:tc>
      </w:tr>
      <w:tr w:rsidR="002330F0" w:rsidRPr="002330F0" w:rsidTr="00B941CB">
        <w:trPr>
          <w:trHeight w:val="33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1 12 01000 01 0000 120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Плата за негативное воздействие на окружающую среду</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306,1</w:t>
            </w:r>
          </w:p>
        </w:tc>
      </w:tr>
      <w:tr w:rsidR="002330F0" w:rsidRPr="002330F0" w:rsidTr="00B941CB">
        <w:trPr>
          <w:trHeight w:val="52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1 12 01010 01 0000 120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Плата за выбросы загрязняющих веществ в атмосферный воздух стационарными объектами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263,7</w:t>
            </w:r>
          </w:p>
        </w:tc>
      </w:tr>
      <w:tr w:rsidR="002330F0" w:rsidRPr="002330F0" w:rsidTr="00B941CB">
        <w:trPr>
          <w:trHeight w:val="52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1 12 01030 01 0000 120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Плата за сбросы загрязняющих веществ в водные объекты</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42,4</w:t>
            </w:r>
          </w:p>
        </w:tc>
      </w:tr>
      <w:tr w:rsidR="002330F0" w:rsidRPr="002330F0" w:rsidTr="00B941CB">
        <w:trPr>
          <w:trHeight w:val="51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1 12 01040 01 0000 120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Плата за размещение отходов производства и потребления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3692,1</w:t>
            </w:r>
          </w:p>
        </w:tc>
      </w:tr>
      <w:tr w:rsidR="002330F0" w:rsidRPr="002330F0" w:rsidTr="00B941CB">
        <w:trPr>
          <w:trHeight w:val="34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1 12 01041 01 0000 120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 xml:space="preserve">Плата за размещение отходов производства </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121,7</w:t>
            </w:r>
          </w:p>
        </w:tc>
      </w:tr>
      <w:tr w:rsidR="002330F0" w:rsidRPr="002330F0" w:rsidTr="00B941CB">
        <w:trPr>
          <w:trHeight w:val="46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1 12 01042 01 0000 120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Плата за размещение твердых коммунальных отходов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3570,4</w:t>
            </w:r>
          </w:p>
        </w:tc>
      </w:tr>
      <w:tr w:rsidR="002330F0" w:rsidRPr="002330F0" w:rsidTr="00B941CB">
        <w:trPr>
          <w:trHeight w:val="57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1 13 00000 00 0000 000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pPr>
              <w:jc w:val="center"/>
              <w:rPr>
                <w:b/>
                <w:bCs/>
              </w:rPr>
            </w:pPr>
            <w:r w:rsidRPr="002330F0">
              <w:rPr>
                <w:b/>
                <w:bCs/>
              </w:rPr>
              <w:t>ДОХОДЫ ОТ ОКАЗАНИЯ ПЛАТНЫХ УСЛУГ И КОМПЕНСАЦИИ ЗАТРАТ ГОСУДАРСТВА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40350,8</w:t>
            </w:r>
          </w:p>
        </w:tc>
      </w:tr>
      <w:tr w:rsidR="002330F0" w:rsidRPr="002330F0" w:rsidTr="00B941CB">
        <w:trPr>
          <w:trHeight w:val="34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1 13 02000 00 0000 130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Доходы от компенсации затрат государства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40350,8</w:t>
            </w:r>
          </w:p>
        </w:tc>
      </w:tr>
      <w:tr w:rsidR="002330F0" w:rsidRPr="002330F0" w:rsidTr="00E57133">
        <w:trPr>
          <w:trHeight w:val="781"/>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lastRenderedPageBreak/>
              <w:t>1 13 02994 04 0003 130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Прочие доходы от компенсации затрат бюджетов городских округов (возврат дебиторской задолженности прошлых лет)</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38214,0</w:t>
            </w:r>
          </w:p>
        </w:tc>
      </w:tr>
      <w:tr w:rsidR="002330F0" w:rsidRPr="002330F0" w:rsidTr="00B941CB">
        <w:trPr>
          <w:trHeight w:val="82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1 13 02994 04 0005 130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Прочие доходы от компенсации затрат бюджетов городских округов (доходы от компенсации затрат бюджетов городских округов)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1590,1</w:t>
            </w:r>
          </w:p>
        </w:tc>
      </w:tr>
      <w:tr w:rsidR="002330F0" w:rsidRPr="002330F0" w:rsidTr="00B941CB">
        <w:trPr>
          <w:trHeight w:val="97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1 13 02994 04 0006 130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Прочие доходы от компенсации затрат бюджетов городских округов (родительская плата за присмотр и уход за детьми в организациях дошкольного образования (по казенным учреждениям)</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546,7</w:t>
            </w:r>
          </w:p>
        </w:tc>
      </w:tr>
      <w:tr w:rsidR="002330F0" w:rsidRPr="002330F0" w:rsidTr="00B941CB">
        <w:trPr>
          <w:trHeight w:val="58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1 14 00000 00 0000 000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11142,5</w:t>
            </w:r>
          </w:p>
        </w:tc>
      </w:tr>
      <w:tr w:rsidR="002330F0" w:rsidRPr="002330F0" w:rsidTr="00B941CB">
        <w:trPr>
          <w:trHeight w:val="51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1 14 01040 04 0000 410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Доходы от продажи квартир, находящихся в собственности городских округов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355,2</w:t>
            </w:r>
          </w:p>
        </w:tc>
      </w:tr>
      <w:tr w:rsidR="002330F0" w:rsidRPr="002330F0" w:rsidTr="00B941CB">
        <w:trPr>
          <w:trHeight w:val="132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1 14 02000 00 0000 000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1057,0</w:t>
            </w:r>
          </w:p>
        </w:tc>
      </w:tr>
      <w:tr w:rsidR="002330F0" w:rsidRPr="002330F0" w:rsidTr="00B941CB">
        <w:trPr>
          <w:trHeight w:val="133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1 14 02042 04 0000 410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282,3</w:t>
            </w:r>
          </w:p>
        </w:tc>
      </w:tr>
      <w:tr w:rsidR="002330F0" w:rsidRPr="002330F0" w:rsidTr="00B941CB">
        <w:trPr>
          <w:trHeight w:val="1354"/>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1 14 02043 04 0000 410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774,7</w:t>
            </w:r>
          </w:p>
        </w:tc>
      </w:tr>
      <w:tr w:rsidR="002330F0" w:rsidRPr="002330F0" w:rsidTr="00B941CB">
        <w:trPr>
          <w:trHeight w:val="57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1 14 06000 00 0000 430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 xml:space="preserve">Доходы от продажи земельных участков, находящихся в государственной и муниципальной собственности </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9730,3</w:t>
            </w:r>
          </w:p>
        </w:tc>
      </w:tr>
      <w:tr w:rsidR="002330F0" w:rsidRPr="002330F0" w:rsidTr="00B941CB">
        <w:trPr>
          <w:trHeight w:val="78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1 14 06012 04 0000 430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9730,3</w:t>
            </w:r>
          </w:p>
        </w:tc>
      </w:tr>
      <w:tr w:rsidR="002330F0" w:rsidRPr="002330F0" w:rsidTr="00E57133">
        <w:trPr>
          <w:trHeight w:val="64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lastRenderedPageBreak/>
              <w:t>1 16 00000 00 0000 000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ШТРАФЫ, САНКЦИИ, ВОЗМЕЩЕНИЕ УЩЕРБА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3973,2</w:t>
            </w:r>
          </w:p>
        </w:tc>
      </w:tr>
      <w:tr w:rsidR="002330F0" w:rsidRPr="002330F0" w:rsidTr="00B941CB">
        <w:trPr>
          <w:trHeight w:val="1232"/>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1 16 01053 01 0000 140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rPr>
                <w:color w:val="000000"/>
              </w:rPr>
            </w:pPr>
            <w:r w:rsidRPr="002330F0">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21,9</w:t>
            </w:r>
          </w:p>
        </w:tc>
      </w:tr>
      <w:tr w:rsidR="002330F0" w:rsidRPr="002330F0" w:rsidTr="00B941CB">
        <w:trPr>
          <w:trHeight w:val="1616"/>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1 16 01063 01 0000 140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rPr>
                <w:color w:val="000000"/>
              </w:rPr>
            </w:pPr>
            <w:r w:rsidRPr="002330F0">
              <w:rPr>
                <w:color w:val="00000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88,0</w:t>
            </w:r>
          </w:p>
        </w:tc>
      </w:tr>
      <w:tr w:rsidR="002330F0" w:rsidRPr="002330F0" w:rsidTr="00B941CB">
        <w:trPr>
          <w:trHeight w:val="126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1 16 01073 01 0000 140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rPr>
                <w:color w:val="000000"/>
              </w:rPr>
            </w:pPr>
            <w:r w:rsidRPr="002330F0">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46,5</w:t>
            </w:r>
          </w:p>
        </w:tc>
      </w:tr>
      <w:tr w:rsidR="002330F0" w:rsidRPr="002330F0" w:rsidTr="00B941CB">
        <w:trPr>
          <w:trHeight w:val="1544"/>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1 16 01083 01 0000 140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rPr>
                <w:color w:val="000000"/>
              </w:rPr>
            </w:pPr>
            <w:r w:rsidRPr="002330F0">
              <w:rPr>
                <w:color w:val="00000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41,2</w:t>
            </w:r>
          </w:p>
        </w:tc>
      </w:tr>
      <w:tr w:rsidR="002330F0" w:rsidRPr="002330F0" w:rsidTr="00EE1CA0">
        <w:trPr>
          <w:trHeight w:val="75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1 16 01133 01 0000 140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rPr>
                <w:color w:val="000000"/>
              </w:rPr>
            </w:pPr>
            <w:r w:rsidRPr="002330F0">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1,5</w:t>
            </w:r>
          </w:p>
        </w:tc>
      </w:tr>
      <w:tr w:rsidR="002330F0" w:rsidRPr="002330F0" w:rsidTr="00EE1CA0">
        <w:trPr>
          <w:trHeight w:val="356"/>
        </w:trPr>
        <w:tc>
          <w:tcPr>
            <w:tcW w:w="2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1 16 01143 01 0000 140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rPr>
                <w:color w:val="000000"/>
              </w:rPr>
            </w:pPr>
            <w:r w:rsidRPr="002330F0">
              <w:rPr>
                <w:color w:val="00000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w:t>
            </w:r>
            <w:r w:rsidRPr="002330F0">
              <w:rPr>
                <w:color w:val="000000"/>
              </w:rPr>
              <w:lastRenderedPageBreak/>
              <w:t>комиссиями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lastRenderedPageBreak/>
              <w:t>93,2</w:t>
            </w:r>
          </w:p>
        </w:tc>
      </w:tr>
      <w:tr w:rsidR="002330F0" w:rsidRPr="002330F0" w:rsidTr="00EE1CA0">
        <w:trPr>
          <w:trHeight w:val="2115"/>
        </w:trPr>
        <w:tc>
          <w:tcPr>
            <w:tcW w:w="2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lastRenderedPageBreak/>
              <w:t>1 16 01153 01 0000 140</w:t>
            </w:r>
          </w:p>
        </w:tc>
        <w:tc>
          <w:tcPr>
            <w:tcW w:w="4962" w:type="dxa"/>
            <w:tcBorders>
              <w:top w:val="single" w:sz="4" w:space="0" w:color="auto"/>
              <w:left w:val="nil"/>
              <w:bottom w:val="nil"/>
              <w:right w:val="nil"/>
            </w:tcBorders>
            <w:shd w:val="clear" w:color="000000" w:fill="FFFFFF"/>
            <w:vAlign w:val="center"/>
            <w:hideMark/>
          </w:tcPr>
          <w:p w:rsidR="002330F0" w:rsidRPr="002330F0" w:rsidRDefault="002330F0" w:rsidP="002330F0">
            <w:pPr>
              <w:rPr>
                <w:color w:val="000000"/>
              </w:rPr>
            </w:pPr>
            <w:r w:rsidRPr="002330F0">
              <w:rPr>
                <w:color w:val="00000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41,7</w:t>
            </w:r>
          </w:p>
        </w:tc>
      </w:tr>
      <w:tr w:rsidR="002330F0" w:rsidRPr="002330F0" w:rsidTr="00B941CB">
        <w:trPr>
          <w:trHeight w:val="1279"/>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1 16 01173 01 0000 140</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2330F0" w:rsidRPr="002330F0" w:rsidRDefault="002330F0" w:rsidP="002330F0">
            <w:pPr>
              <w:rPr>
                <w:color w:val="000000"/>
              </w:rPr>
            </w:pPr>
            <w:r w:rsidRPr="002330F0">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27,9</w:t>
            </w:r>
          </w:p>
        </w:tc>
      </w:tr>
      <w:tr w:rsidR="002330F0" w:rsidRPr="002330F0" w:rsidTr="00B941CB">
        <w:trPr>
          <w:trHeight w:val="1269"/>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1 16 01193 01 0000 140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rPr>
                <w:color w:val="000000"/>
              </w:rPr>
            </w:pPr>
            <w:r w:rsidRPr="002330F0">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354,4</w:t>
            </w:r>
          </w:p>
        </w:tc>
      </w:tr>
      <w:tr w:rsidR="002330F0" w:rsidRPr="002330F0" w:rsidTr="00B941CB">
        <w:trPr>
          <w:trHeight w:val="154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1 16 01203 01 0000 140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rPr>
                <w:color w:val="000000"/>
              </w:rPr>
            </w:pPr>
            <w:r w:rsidRPr="002330F0">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507,3</w:t>
            </w:r>
          </w:p>
        </w:tc>
      </w:tr>
      <w:tr w:rsidR="002330F0" w:rsidRPr="002330F0" w:rsidTr="00B941CB">
        <w:trPr>
          <w:trHeight w:val="842"/>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1 16 02020 02 0000 140</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2330F0" w:rsidRPr="002330F0" w:rsidRDefault="002330F0" w:rsidP="002330F0">
            <w:pPr>
              <w:rPr>
                <w:color w:val="000000"/>
              </w:rPr>
            </w:pPr>
            <w:r w:rsidRPr="002330F0">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379,4</w:t>
            </w:r>
          </w:p>
        </w:tc>
      </w:tr>
      <w:tr w:rsidR="002330F0" w:rsidRPr="002330F0" w:rsidTr="00B941CB">
        <w:trPr>
          <w:trHeight w:val="127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r w:rsidRPr="002330F0">
              <w:t xml:space="preserve"> 1 16 07010 04 0000 140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rPr>
                <w:color w:val="000000"/>
              </w:rPr>
            </w:pPr>
            <w:r w:rsidRPr="002330F0">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1188,4</w:t>
            </w:r>
          </w:p>
        </w:tc>
      </w:tr>
      <w:tr w:rsidR="002330F0" w:rsidRPr="002330F0" w:rsidTr="00B941CB">
        <w:trPr>
          <w:trHeight w:val="1241"/>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lastRenderedPageBreak/>
              <w:t xml:space="preserve"> 1 16 07090 04 0000 140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rPr>
                <w:color w:val="000000"/>
              </w:rPr>
            </w:pPr>
            <w:r w:rsidRPr="002330F0">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880,8</w:t>
            </w:r>
          </w:p>
        </w:tc>
      </w:tr>
      <w:tr w:rsidR="002330F0" w:rsidRPr="002330F0" w:rsidTr="00B941CB">
        <w:trPr>
          <w:trHeight w:val="2424"/>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1 16 10061 04 0000 140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rPr>
                <w:color w:val="000000"/>
              </w:rPr>
            </w:pPr>
            <w:r w:rsidRPr="002330F0">
              <w:rPr>
                <w:color w:val="00000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326,6</w:t>
            </w:r>
          </w:p>
        </w:tc>
      </w:tr>
      <w:tr w:rsidR="002330F0" w:rsidRPr="002330F0" w:rsidTr="00B941CB">
        <w:trPr>
          <w:trHeight w:val="112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1 16 10123 01 0000 140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rPr>
                <w:color w:val="000000"/>
              </w:rPr>
            </w:pPr>
            <w:r w:rsidRPr="002330F0">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0,4</w:t>
            </w:r>
          </w:p>
        </w:tc>
      </w:tr>
      <w:tr w:rsidR="002330F0" w:rsidRPr="002330F0" w:rsidTr="00B941CB">
        <w:trPr>
          <w:trHeight w:val="282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1 16 11050 01 0000 140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FA0857">
            <w:pPr>
              <w:rPr>
                <w:color w:val="000000"/>
              </w:rPr>
            </w:pPr>
            <w:r w:rsidRPr="002330F0">
              <w:rPr>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-26,0</w:t>
            </w:r>
          </w:p>
        </w:tc>
      </w:tr>
      <w:tr w:rsidR="002330F0" w:rsidRPr="002330F0" w:rsidTr="00B941CB">
        <w:trPr>
          <w:trHeight w:val="25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1 17 00000 00 0000 000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ПРОЧИЕ НЕНАЛОГОВЫЕ ДОХОДЫ</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11426,1</w:t>
            </w:r>
          </w:p>
        </w:tc>
      </w:tr>
      <w:tr w:rsidR="002330F0" w:rsidRPr="002330F0" w:rsidTr="00B941CB">
        <w:trPr>
          <w:trHeight w:val="39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1 17 05000 00 0000 180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Прочие неналоговые доходы</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11184,5</w:t>
            </w:r>
          </w:p>
        </w:tc>
      </w:tr>
      <w:tr w:rsidR="002330F0" w:rsidRPr="002330F0" w:rsidTr="00B941CB">
        <w:trPr>
          <w:trHeight w:val="36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1 17 05040 04 0000 180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10,5</w:t>
            </w:r>
          </w:p>
        </w:tc>
      </w:tr>
      <w:tr w:rsidR="002330F0" w:rsidRPr="002330F0" w:rsidTr="00B941CB">
        <w:trPr>
          <w:trHeight w:val="60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1 17 05040 04 0009 180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Прочие неналоговые доходы бюджетов городских округов (прочие доходы)</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2242,0</w:t>
            </w:r>
          </w:p>
        </w:tc>
      </w:tr>
      <w:tr w:rsidR="002330F0" w:rsidRPr="002330F0" w:rsidTr="00B941CB">
        <w:trPr>
          <w:trHeight w:val="916"/>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lastRenderedPageBreak/>
              <w:t>1 17 05040 04 0099 180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Прочие неналоговые доходы бюджетов городских округов (право на заключение договора о комплексном развитии незастроенной территории в границах 4-го микрорайона города Юрги)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8932,0</w:t>
            </w:r>
          </w:p>
        </w:tc>
      </w:tr>
      <w:tr w:rsidR="002330F0" w:rsidRPr="002330F0" w:rsidTr="00B941CB">
        <w:trPr>
          <w:trHeight w:val="42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1 17 15000 00 0000 150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Инициативные платежи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color w:val="000000"/>
              </w:rPr>
            </w:pPr>
            <w:r w:rsidRPr="002330F0">
              <w:rPr>
                <w:color w:val="000000"/>
              </w:rPr>
              <w:t>241,6</w:t>
            </w:r>
          </w:p>
        </w:tc>
      </w:tr>
      <w:tr w:rsidR="002330F0" w:rsidRPr="002330F0" w:rsidTr="00B941CB">
        <w:trPr>
          <w:trHeight w:val="1687"/>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1 17 15020 04 1606 150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 xml:space="preserve">Инициативные платежи, зачисляемые в бюджеты городских округов (реализация проектов инициативного бюджетирования </w:t>
            </w:r>
            <w:r w:rsidR="00A05A8E">
              <w:t>«</w:t>
            </w:r>
            <w:r w:rsidRPr="002330F0">
              <w:t>Твой Кузбасс - твоя инициатива</w:t>
            </w:r>
            <w:r w:rsidR="00A05A8E">
              <w:t>»</w:t>
            </w:r>
            <w:r w:rsidRPr="002330F0">
              <w:t xml:space="preserve"> (благоустройство школьного стадиона МБОУ </w:t>
            </w:r>
            <w:r w:rsidR="00A05A8E">
              <w:t>«</w:t>
            </w:r>
            <w:r w:rsidRPr="002330F0">
              <w:t>Основная общеобразовательная школа №3 г. Юрги</w:t>
            </w:r>
            <w:r w:rsidR="00A05A8E">
              <w:t>»</w:t>
            </w:r>
            <w:r w:rsidRPr="002330F0">
              <w:t xml:space="preserve"> (текущий ремонт), расположенного по адресу: 652050, Кемеровская область – Кузбасс, г. Юрга, ул. Московская, д.55 (г. Юрга)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color w:val="000000"/>
              </w:rPr>
            </w:pPr>
            <w:r w:rsidRPr="002330F0">
              <w:rPr>
                <w:color w:val="000000"/>
              </w:rPr>
              <w:t>241,6</w:t>
            </w:r>
          </w:p>
        </w:tc>
      </w:tr>
      <w:tr w:rsidR="002330F0" w:rsidRPr="002330F0" w:rsidTr="00B941CB">
        <w:trPr>
          <w:trHeight w:val="48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2 00 00000 00 0000 000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БЕЗВОЗМЕЗДНЫЕ ПОСТУПЛЕНИЯ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color w:val="000000"/>
              </w:rPr>
            </w:pPr>
            <w:r w:rsidRPr="002330F0">
              <w:rPr>
                <w:b/>
                <w:bCs/>
                <w:color w:val="000000"/>
              </w:rPr>
              <w:t>4606327,4</w:t>
            </w:r>
          </w:p>
        </w:tc>
      </w:tr>
      <w:tr w:rsidR="002330F0" w:rsidRPr="002330F0" w:rsidTr="00B941CB">
        <w:trPr>
          <w:trHeight w:val="52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2 02 00000 00 0000 000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pPr>
              <w:rPr>
                <w:b/>
                <w:bCs/>
              </w:rPr>
            </w:pPr>
            <w:r w:rsidRPr="002330F0">
              <w:rPr>
                <w:b/>
                <w:bCs/>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color w:val="000000"/>
              </w:rPr>
            </w:pPr>
            <w:r w:rsidRPr="002330F0">
              <w:rPr>
                <w:b/>
                <w:bCs/>
                <w:color w:val="000000"/>
              </w:rPr>
              <w:t>4639246,8</w:t>
            </w:r>
          </w:p>
        </w:tc>
      </w:tr>
      <w:tr w:rsidR="002330F0" w:rsidRPr="002330F0" w:rsidTr="00B941CB">
        <w:trPr>
          <w:trHeight w:val="51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2 02 10000 00 0000 150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pPr>
              <w:jc w:val="center"/>
              <w:rPr>
                <w:b/>
                <w:bCs/>
              </w:rPr>
            </w:pPr>
            <w:r w:rsidRPr="002330F0">
              <w:rPr>
                <w:b/>
                <w:bCs/>
              </w:rPr>
              <w:t xml:space="preserve">Дотации бюджетам бюджетной системы Российской Федерации </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color w:val="000000"/>
              </w:rPr>
            </w:pPr>
            <w:r w:rsidRPr="002330F0">
              <w:rPr>
                <w:b/>
                <w:bCs/>
                <w:color w:val="000000"/>
              </w:rPr>
              <w:t>714675,0</w:t>
            </w:r>
          </w:p>
        </w:tc>
      </w:tr>
      <w:tr w:rsidR="002330F0" w:rsidRPr="002330F0" w:rsidTr="00B941CB">
        <w:trPr>
          <w:trHeight w:val="73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2 02 15001 04 0000 150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Дотации бюджетам городских округов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color w:val="000000"/>
              </w:rPr>
            </w:pPr>
            <w:r w:rsidRPr="002330F0">
              <w:rPr>
                <w:color w:val="000000"/>
              </w:rPr>
              <w:t>646325,0</w:t>
            </w:r>
          </w:p>
        </w:tc>
      </w:tr>
      <w:tr w:rsidR="002330F0" w:rsidRPr="002330F0" w:rsidTr="00B941CB">
        <w:trPr>
          <w:trHeight w:val="52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2 02 15002 04 0000 150</w:t>
            </w:r>
          </w:p>
        </w:tc>
        <w:tc>
          <w:tcPr>
            <w:tcW w:w="4962" w:type="dxa"/>
            <w:tcBorders>
              <w:top w:val="nil"/>
              <w:left w:val="nil"/>
              <w:bottom w:val="single" w:sz="4" w:space="0" w:color="auto"/>
              <w:right w:val="nil"/>
            </w:tcBorders>
            <w:shd w:val="clear" w:color="000000" w:fill="FFFFFF"/>
            <w:hideMark/>
          </w:tcPr>
          <w:p w:rsidR="002330F0" w:rsidRPr="002330F0" w:rsidRDefault="002330F0" w:rsidP="002330F0">
            <w:r w:rsidRPr="002330F0">
              <w:t>Дотации бюджетам городских округов на поддержку мер по обеспечению сбалансированности бюджетов</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rPr>
                <w:color w:val="000000"/>
              </w:rPr>
            </w:pPr>
            <w:r w:rsidRPr="002330F0">
              <w:rPr>
                <w:color w:val="000000"/>
              </w:rPr>
              <w:t>62048,0</w:t>
            </w:r>
          </w:p>
        </w:tc>
      </w:tr>
      <w:tr w:rsidR="002330F0" w:rsidRPr="002330F0" w:rsidTr="00B941CB">
        <w:trPr>
          <w:trHeight w:val="40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2 02 19999 04 0000 150</w:t>
            </w:r>
          </w:p>
        </w:tc>
        <w:tc>
          <w:tcPr>
            <w:tcW w:w="4962" w:type="dxa"/>
            <w:tcBorders>
              <w:top w:val="nil"/>
              <w:left w:val="nil"/>
              <w:bottom w:val="single" w:sz="4" w:space="0" w:color="auto"/>
              <w:right w:val="nil"/>
            </w:tcBorders>
            <w:shd w:val="clear" w:color="000000" w:fill="FFFFFF"/>
            <w:hideMark/>
          </w:tcPr>
          <w:p w:rsidR="002330F0" w:rsidRPr="002330F0" w:rsidRDefault="002330F0" w:rsidP="002330F0">
            <w:r w:rsidRPr="002330F0">
              <w:t>Прочие дотации бюджетам городских округов</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rPr>
                <w:color w:val="000000"/>
              </w:rPr>
            </w:pPr>
            <w:r w:rsidRPr="002330F0">
              <w:rPr>
                <w:color w:val="000000"/>
              </w:rPr>
              <w:t>6302,0</w:t>
            </w:r>
          </w:p>
        </w:tc>
      </w:tr>
      <w:tr w:rsidR="002330F0" w:rsidRPr="002330F0" w:rsidTr="00E57133">
        <w:trPr>
          <w:trHeight w:val="99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2 02 20000 00 0000 150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pPr>
              <w:jc w:val="center"/>
              <w:rPr>
                <w:b/>
                <w:bCs/>
              </w:rPr>
            </w:pPr>
            <w:r w:rsidRPr="002330F0">
              <w:rPr>
                <w:b/>
                <w:bCs/>
              </w:rPr>
              <w:t xml:space="preserve">Субсидии бюджетам </w:t>
            </w:r>
            <w:r w:rsidRPr="002330F0">
              <w:rPr>
                <w:b/>
                <w:bCs/>
                <w:color w:val="000000"/>
              </w:rPr>
              <w:t>бюджетной системы</w:t>
            </w:r>
            <w:r w:rsidRPr="002330F0">
              <w:rPr>
                <w:b/>
                <w:bCs/>
              </w:rPr>
              <w:t xml:space="preserve">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color w:val="000000"/>
              </w:rPr>
            </w:pPr>
            <w:r w:rsidRPr="002330F0">
              <w:rPr>
                <w:b/>
                <w:bCs/>
                <w:color w:val="000000"/>
              </w:rPr>
              <w:t>1817804,2</w:t>
            </w:r>
          </w:p>
        </w:tc>
      </w:tr>
      <w:tr w:rsidR="002330F0" w:rsidRPr="002330F0" w:rsidTr="00B941CB">
        <w:trPr>
          <w:trHeight w:val="115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2 02 20041 04 0000 150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color w:val="000000"/>
              </w:rPr>
            </w:pPr>
            <w:r w:rsidRPr="002330F0">
              <w:rPr>
                <w:color w:val="000000"/>
              </w:rPr>
              <w:t>83724,7</w:t>
            </w:r>
          </w:p>
        </w:tc>
      </w:tr>
      <w:tr w:rsidR="002330F0" w:rsidRPr="002330F0" w:rsidTr="00B941CB">
        <w:trPr>
          <w:trHeight w:val="61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FA0857">
            <w:pPr>
              <w:jc w:val="center"/>
            </w:pPr>
            <w:r w:rsidRPr="002330F0">
              <w:t>2 02 20077 04 0000 150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 xml:space="preserve">Субсидии бюджетам городских округов на софинансирование капитальных вложений в объекты муниципальной собственности </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48977,9</w:t>
            </w:r>
          </w:p>
        </w:tc>
      </w:tr>
      <w:tr w:rsidR="002330F0" w:rsidRPr="002330F0" w:rsidTr="006621C4">
        <w:trPr>
          <w:trHeight w:val="864"/>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2 02 20299 04 0000 150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 xml:space="preserve">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w:t>
            </w:r>
            <w:r w:rsidRPr="002330F0">
              <w:lastRenderedPageBreak/>
              <w:t xml:space="preserve">необходимости развития малоэтажного жилищного строительства, за счет средств, поступивших от публично-правовой компании </w:t>
            </w:r>
            <w:r w:rsidR="00A05A8E">
              <w:t>«</w:t>
            </w:r>
            <w:r w:rsidRPr="002330F0">
              <w:t>Фонд развития территорий</w:t>
            </w:r>
            <w:r w:rsidR="00A05A8E">
              <w:t>»</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color w:val="000000"/>
              </w:rPr>
            </w:pPr>
            <w:r w:rsidRPr="002330F0">
              <w:rPr>
                <w:color w:val="000000"/>
              </w:rPr>
              <w:lastRenderedPageBreak/>
              <w:t>1110258,7</w:t>
            </w:r>
          </w:p>
        </w:tc>
      </w:tr>
      <w:tr w:rsidR="002330F0" w:rsidRPr="002330F0" w:rsidTr="00B941CB">
        <w:trPr>
          <w:trHeight w:val="1560"/>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lastRenderedPageBreak/>
              <w:t>2 02 20302 04 0000 150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color w:val="000000"/>
              </w:rPr>
            </w:pPr>
            <w:r w:rsidRPr="002330F0">
              <w:rPr>
                <w:color w:val="000000"/>
              </w:rPr>
              <w:t>313473,9</w:t>
            </w:r>
          </w:p>
        </w:tc>
      </w:tr>
      <w:tr w:rsidR="002330F0" w:rsidRPr="002330F0" w:rsidTr="00B941CB">
        <w:trPr>
          <w:trHeight w:val="780"/>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2 02 25163 04 0000 150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Субсидии бюджетам городских округов на создание системы долговременного ухода за гражданами пожилого возраста и инвалидами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color w:val="000000"/>
              </w:rPr>
            </w:pPr>
            <w:r w:rsidRPr="002330F0">
              <w:rPr>
                <w:color w:val="000000"/>
              </w:rPr>
              <w:t>3785,0</w:t>
            </w:r>
          </w:p>
        </w:tc>
      </w:tr>
      <w:tr w:rsidR="002330F0" w:rsidRPr="002330F0" w:rsidTr="00B941CB">
        <w:trPr>
          <w:trHeight w:val="163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2 02 25171 04 0000 150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1724,0</w:t>
            </w:r>
          </w:p>
        </w:tc>
      </w:tr>
      <w:tr w:rsidR="002330F0" w:rsidRPr="002330F0" w:rsidTr="00B941CB">
        <w:trPr>
          <w:trHeight w:val="1590"/>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2 02 25172 04 0000 150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20202,4</w:t>
            </w:r>
          </w:p>
        </w:tc>
      </w:tr>
      <w:tr w:rsidR="002330F0" w:rsidRPr="002330F0" w:rsidTr="00B941CB">
        <w:trPr>
          <w:trHeight w:val="136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2 02 25179 04 0000 150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2625,8</w:t>
            </w:r>
          </w:p>
        </w:tc>
      </w:tr>
      <w:tr w:rsidR="002330F0" w:rsidRPr="002330F0" w:rsidTr="00B941CB">
        <w:trPr>
          <w:trHeight w:val="103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2 02 25304 04 0000 150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53915,6</w:t>
            </w:r>
          </w:p>
        </w:tc>
      </w:tr>
      <w:tr w:rsidR="002330F0" w:rsidRPr="002330F0" w:rsidTr="00B941CB">
        <w:trPr>
          <w:trHeight w:val="64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2 02 25453 04 0000 150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Субсидии бюджетам городских округов на создание виртуальных концертных залов</w:t>
            </w:r>
          </w:p>
        </w:tc>
        <w:tc>
          <w:tcPr>
            <w:tcW w:w="1701"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1030,9</w:t>
            </w:r>
          </w:p>
        </w:tc>
      </w:tr>
      <w:tr w:rsidR="002330F0" w:rsidRPr="002330F0" w:rsidTr="00E57133">
        <w:trPr>
          <w:trHeight w:val="782"/>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lastRenderedPageBreak/>
              <w:t>2 02 25497 04 0000 150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Субсидии бюджетам городских округов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color w:val="000000"/>
              </w:rPr>
            </w:pPr>
            <w:r w:rsidRPr="002330F0">
              <w:rPr>
                <w:color w:val="000000"/>
              </w:rPr>
              <w:t>4761,7</w:t>
            </w:r>
          </w:p>
        </w:tc>
      </w:tr>
      <w:tr w:rsidR="002330F0" w:rsidRPr="002330F0" w:rsidTr="00B941CB">
        <w:trPr>
          <w:trHeight w:val="58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2 02 25519 04 0000 150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Субсидии бюджетам городских округов на поддержку отрасли культуры</w:t>
            </w:r>
          </w:p>
        </w:tc>
        <w:tc>
          <w:tcPr>
            <w:tcW w:w="1701"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49053,3</w:t>
            </w:r>
          </w:p>
        </w:tc>
      </w:tr>
      <w:tr w:rsidR="002330F0" w:rsidRPr="002330F0" w:rsidTr="00B941CB">
        <w:trPr>
          <w:trHeight w:val="61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2 02 25555 04 0000 150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Субсидии бюджетам городских округов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63849,8</w:t>
            </w:r>
          </w:p>
        </w:tc>
      </w:tr>
      <w:tr w:rsidR="002330F0" w:rsidRPr="002330F0" w:rsidTr="00B941CB">
        <w:trPr>
          <w:trHeight w:val="61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2 02 25590 04 0000 150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Субсидии бюджетам городских округов на техническое оснащение региональных и муниципальных музеев</w:t>
            </w:r>
          </w:p>
        </w:tc>
        <w:tc>
          <w:tcPr>
            <w:tcW w:w="1701"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4536,1</w:t>
            </w:r>
          </w:p>
        </w:tc>
      </w:tr>
      <w:tr w:rsidR="002330F0" w:rsidRPr="002330F0" w:rsidTr="00B941CB">
        <w:trPr>
          <w:trHeight w:val="31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2 02 29999 04 0000 150</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Прочие субсидии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55884,4</w:t>
            </w:r>
          </w:p>
        </w:tc>
      </w:tr>
      <w:tr w:rsidR="002330F0" w:rsidRPr="002330F0" w:rsidTr="00B941CB">
        <w:trPr>
          <w:trHeight w:val="54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Создание системы долговременного ухода за гражданами пожилого возраста и инвалидами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1805,2</w:t>
            </w:r>
          </w:p>
        </w:tc>
      </w:tr>
      <w:tr w:rsidR="002330F0" w:rsidRPr="002330F0" w:rsidTr="00B941CB">
        <w:trPr>
          <w:trHeight w:val="105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 xml:space="preserve">ГП Кемеровской области - Кузбасса </w:t>
            </w:r>
            <w:r w:rsidR="00A05A8E">
              <w:t>«</w:t>
            </w:r>
            <w:r w:rsidRPr="002330F0">
              <w:t>Наука, высшее образование и молодежная политика Кузбасса</w:t>
            </w:r>
            <w:r w:rsidR="00A05A8E">
              <w:t>»</w:t>
            </w:r>
            <w:r w:rsidRPr="002330F0">
              <w:t>.</w:t>
            </w:r>
            <w:r>
              <w:t xml:space="preserve"> </w:t>
            </w:r>
            <w:r w:rsidRPr="002330F0">
              <w:t>Субсидии на реализацию программ и мероприятий по работе с детьми и молодежью на 2024 год и на плановый период 2025 и 2026 годов</w:t>
            </w:r>
          </w:p>
        </w:tc>
        <w:tc>
          <w:tcPr>
            <w:tcW w:w="1701"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235,0</w:t>
            </w:r>
          </w:p>
        </w:tc>
      </w:tr>
      <w:tr w:rsidR="002330F0" w:rsidRPr="002330F0" w:rsidTr="00B941CB">
        <w:trPr>
          <w:trHeight w:val="49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 xml:space="preserve">Подпрограмма </w:t>
            </w:r>
            <w:r w:rsidR="00A05A8E">
              <w:t>«</w:t>
            </w:r>
            <w:r w:rsidRPr="002330F0">
              <w:t>Адресная социальная поддержка участников образовательного процесса</w:t>
            </w:r>
            <w:r w:rsidR="00A05A8E">
              <w:t>»</w:t>
            </w:r>
          </w:p>
        </w:tc>
        <w:tc>
          <w:tcPr>
            <w:tcW w:w="1701"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484,4</w:t>
            </w:r>
          </w:p>
        </w:tc>
      </w:tr>
      <w:tr w:rsidR="002330F0" w:rsidRPr="002330F0" w:rsidTr="00B941CB">
        <w:trPr>
          <w:trHeight w:val="106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 xml:space="preserve">Подпрограмма </w:t>
            </w:r>
            <w:r w:rsidR="00A05A8E">
              <w:t>«</w:t>
            </w:r>
            <w:r w:rsidRPr="002330F0">
              <w:t>Организация круглогодичного отдыха, оздоровления и занятости обучающихся</w:t>
            </w:r>
            <w:r w:rsidR="00A05A8E">
              <w:t>»</w:t>
            </w:r>
            <w:r w:rsidRPr="002330F0">
              <w:t>. Укрепление материально-технической базы организаций отдыха детей и их оздоровления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4528,3</w:t>
            </w:r>
          </w:p>
        </w:tc>
      </w:tr>
      <w:tr w:rsidR="002330F0" w:rsidRPr="002330F0" w:rsidTr="00B941CB">
        <w:trPr>
          <w:trHeight w:val="79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Ежемесячные выплаты стимулирующего характера работникам муниципальных библиотек, музеев и культурно-досуговых учреждений</w:t>
            </w:r>
          </w:p>
        </w:tc>
        <w:tc>
          <w:tcPr>
            <w:tcW w:w="1701"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3119,1</w:t>
            </w:r>
          </w:p>
        </w:tc>
      </w:tr>
      <w:tr w:rsidR="002330F0" w:rsidRPr="002330F0" w:rsidTr="00B941CB">
        <w:trPr>
          <w:trHeight w:val="45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noWrap/>
            <w:vAlign w:val="bottom"/>
            <w:hideMark/>
          </w:tcPr>
          <w:p w:rsidR="002330F0" w:rsidRPr="002330F0" w:rsidRDefault="002330F0" w:rsidP="002330F0">
            <w:r w:rsidRPr="002330F0">
              <w:t xml:space="preserve">Мероприятия по реализации проектов инициативного бюджетирования </w:t>
            </w:r>
            <w:r w:rsidR="00A05A8E">
              <w:t>«</w:t>
            </w:r>
            <w:r w:rsidRPr="002330F0">
              <w:t>Твой Кузбасс - твоя инициатива</w:t>
            </w:r>
            <w:r w:rsidR="00A05A8E">
              <w:t>»</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1701,0</w:t>
            </w:r>
          </w:p>
        </w:tc>
      </w:tr>
      <w:tr w:rsidR="002330F0" w:rsidRPr="002330F0" w:rsidTr="00B941CB">
        <w:trPr>
          <w:trHeight w:val="54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noWrap/>
            <w:vAlign w:val="bottom"/>
            <w:hideMark/>
          </w:tcPr>
          <w:p w:rsidR="002330F0" w:rsidRPr="002330F0" w:rsidRDefault="002330F0" w:rsidP="002330F0">
            <w:r w:rsidRPr="002330F0">
              <w:t xml:space="preserve">ГП КО - Кузбасса </w:t>
            </w:r>
            <w:r w:rsidR="00A05A8E">
              <w:t>«</w:t>
            </w:r>
            <w:r w:rsidRPr="002330F0">
              <w:t>Физическая культура и спорт Кузбасса</w:t>
            </w:r>
            <w:r w:rsidR="00A05A8E">
              <w:t>»</w:t>
            </w:r>
            <w:r w:rsidRPr="002330F0">
              <w:t xml:space="preserve">. Развитие физической культуры и массового спорта </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color w:val="000000"/>
              </w:rPr>
            </w:pPr>
            <w:r w:rsidRPr="002330F0">
              <w:rPr>
                <w:color w:val="000000"/>
              </w:rPr>
              <w:t>5486,8</w:t>
            </w:r>
          </w:p>
        </w:tc>
      </w:tr>
      <w:tr w:rsidR="002330F0" w:rsidRPr="002330F0" w:rsidTr="00B941CB">
        <w:trPr>
          <w:trHeight w:val="55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noWrap/>
            <w:vAlign w:val="bottom"/>
            <w:hideMark/>
          </w:tcPr>
          <w:p w:rsidR="002330F0" w:rsidRPr="002330F0" w:rsidRDefault="002330F0" w:rsidP="002330F0">
            <w:r w:rsidRPr="002330F0">
              <w:t xml:space="preserve">ГП КО - Кузбасса </w:t>
            </w:r>
            <w:r w:rsidR="00A05A8E">
              <w:t>«</w:t>
            </w:r>
            <w:r w:rsidRPr="002330F0">
              <w:t>Физическая культура и спорт Кузбасса</w:t>
            </w:r>
            <w:r w:rsidR="00A05A8E">
              <w:t>»</w:t>
            </w:r>
            <w:r w:rsidRPr="002330F0">
              <w:t>. Реализация мер по подготовке спортивного резерва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color w:val="000000"/>
              </w:rPr>
            </w:pPr>
            <w:r w:rsidRPr="002330F0">
              <w:rPr>
                <w:color w:val="000000"/>
              </w:rPr>
              <w:t>907,0</w:t>
            </w:r>
          </w:p>
        </w:tc>
      </w:tr>
      <w:tr w:rsidR="002330F0" w:rsidRPr="002330F0" w:rsidTr="00E57133">
        <w:trPr>
          <w:trHeight w:val="356"/>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noWrap/>
            <w:vAlign w:val="bottom"/>
            <w:hideMark/>
          </w:tcPr>
          <w:p w:rsidR="002330F0" w:rsidRPr="002330F0" w:rsidRDefault="002330F0" w:rsidP="002330F0">
            <w:r w:rsidRPr="002330F0">
              <w:t xml:space="preserve">ГП Кемеровской области - Кузбасса </w:t>
            </w:r>
            <w:r w:rsidR="00A05A8E">
              <w:t>«</w:t>
            </w:r>
            <w:r w:rsidRPr="002330F0">
              <w:t xml:space="preserve">Предупреждение и ликвидация чрезвычайных ситуаций на территории Кемеровской области </w:t>
            </w:r>
            <w:r>
              <w:t>–</w:t>
            </w:r>
            <w:r w:rsidRPr="002330F0">
              <w:t xml:space="preserve"> Кузбасса</w:t>
            </w:r>
            <w:r w:rsidR="00A05A8E">
              <w:t>»</w:t>
            </w:r>
            <w:r w:rsidRPr="002330F0">
              <w:t xml:space="preserve">. Субсидии на модернизацию муниципальной автоматизированной системы центрального оповещения населения Кемеровской области </w:t>
            </w:r>
            <w:r w:rsidRPr="002330F0">
              <w:lastRenderedPageBreak/>
              <w:t>- Кузбасса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lastRenderedPageBreak/>
              <w:t>2554,8</w:t>
            </w:r>
          </w:p>
        </w:tc>
      </w:tr>
      <w:tr w:rsidR="002330F0" w:rsidRPr="002330F0" w:rsidTr="00B941CB">
        <w:trPr>
          <w:trHeight w:val="145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lastRenderedPageBreak/>
              <w:t> </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 xml:space="preserve">ГП Кемеровской области - Кузбасса </w:t>
            </w:r>
            <w:r w:rsidR="00A05A8E">
              <w:t>«</w:t>
            </w:r>
            <w:r w:rsidRPr="002330F0">
              <w:t xml:space="preserve">Предупреждение и ликвидация чрезвычайных ситуаций на территории Кемеровской области </w:t>
            </w:r>
            <w:r>
              <w:t>–</w:t>
            </w:r>
            <w:r w:rsidRPr="002330F0">
              <w:t xml:space="preserve"> Кузбасса</w:t>
            </w:r>
            <w:r w:rsidR="00A05A8E">
              <w:t>»</w:t>
            </w:r>
            <w:r w:rsidRPr="002330F0">
              <w:t>. Субсидии на реализацию мероприятий по обеспечению пожарной безопасности в муниципальных образовательных организациях Кемеровской области - Кузбасса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color w:val="000000"/>
              </w:rPr>
            </w:pPr>
            <w:r w:rsidRPr="002330F0">
              <w:rPr>
                <w:color w:val="000000"/>
              </w:rPr>
              <w:t>28255,8</w:t>
            </w:r>
          </w:p>
        </w:tc>
      </w:tr>
      <w:tr w:rsidR="002330F0" w:rsidRPr="002330F0" w:rsidTr="00B941CB">
        <w:trPr>
          <w:trHeight w:val="136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 xml:space="preserve">ГП Кемеровской области - Кузбасса </w:t>
            </w:r>
            <w:r w:rsidR="00A05A8E">
              <w:t>«</w:t>
            </w:r>
            <w:r w:rsidRPr="002330F0">
              <w:t xml:space="preserve">Предупреждение и ликвидация чрезвычайных ситуаций на территории Кемеровской области </w:t>
            </w:r>
            <w:r>
              <w:t>–</w:t>
            </w:r>
            <w:r w:rsidRPr="002330F0">
              <w:t xml:space="preserve"> Кузбасса</w:t>
            </w:r>
            <w:r w:rsidR="00A05A8E">
              <w:t>»</w:t>
            </w:r>
            <w:r w:rsidRPr="002330F0">
              <w:t>. Субсидии на реализацию мероприятий по антитеррористической защищенности в муниципальных образовательных организациях Кемеровской области - Кузбасса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5000,0</w:t>
            </w:r>
          </w:p>
        </w:tc>
      </w:tr>
      <w:tr w:rsidR="002330F0" w:rsidRPr="002330F0" w:rsidTr="00B941CB">
        <w:trPr>
          <w:trHeight w:val="60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Создание кадетских (казачьих) классов в общеобразовательных организациях Кемеровской области-Кузбасса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color w:val="000000"/>
              </w:rPr>
            </w:pPr>
            <w:r w:rsidRPr="002330F0">
              <w:rPr>
                <w:color w:val="000000"/>
              </w:rPr>
              <w:t>1807,0</w:t>
            </w:r>
          </w:p>
        </w:tc>
      </w:tr>
      <w:tr w:rsidR="002330F0" w:rsidRPr="002330F0" w:rsidTr="00B941CB">
        <w:trPr>
          <w:trHeight w:val="52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2 02 30000 00 0000 150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pPr>
              <w:jc w:val="center"/>
              <w:rPr>
                <w:b/>
                <w:bCs/>
              </w:rPr>
            </w:pPr>
            <w:r w:rsidRPr="002330F0">
              <w:rPr>
                <w:b/>
                <w:bCs/>
              </w:rPr>
              <w:t xml:space="preserve">Субвенции бюджетам бюджетной системы Российской Федерации </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color w:val="000000"/>
              </w:rPr>
            </w:pPr>
            <w:r w:rsidRPr="002330F0">
              <w:rPr>
                <w:b/>
                <w:bCs/>
                <w:color w:val="000000"/>
              </w:rPr>
              <w:t>2033362,8</w:t>
            </w:r>
          </w:p>
        </w:tc>
      </w:tr>
      <w:tr w:rsidR="002330F0" w:rsidRPr="002330F0" w:rsidTr="00B941CB">
        <w:trPr>
          <w:trHeight w:val="78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2 02 30013 04 0000 150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color w:val="000000"/>
              </w:rPr>
            </w:pPr>
            <w:r w:rsidRPr="002330F0">
              <w:rPr>
                <w:color w:val="000000"/>
              </w:rPr>
              <w:t>118,0</w:t>
            </w:r>
          </w:p>
        </w:tc>
      </w:tr>
      <w:tr w:rsidR="002330F0" w:rsidRPr="002330F0" w:rsidTr="00B941CB">
        <w:trPr>
          <w:trHeight w:val="28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2 02 30022 04 0000 150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Субвенции бюджетам городских округов на предоставление гражданам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 </w:t>
            </w:r>
          </w:p>
        </w:tc>
      </w:tr>
      <w:tr w:rsidR="002330F0" w:rsidRPr="002330F0" w:rsidTr="00B941CB">
        <w:trPr>
          <w:trHeight w:val="66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2 02 30024 04 0000 150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Субвенции бюджетам городских округов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color w:val="000000"/>
              </w:rPr>
            </w:pPr>
            <w:r w:rsidRPr="002330F0">
              <w:rPr>
                <w:color w:val="000000"/>
              </w:rPr>
              <w:t>1992773,5</w:t>
            </w:r>
          </w:p>
        </w:tc>
      </w:tr>
      <w:tr w:rsidR="005C676A" w:rsidRPr="002330F0" w:rsidTr="00B941CB">
        <w:trPr>
          <w:trHeight w:val="27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5C676A" w:rsidRPr="002330F0" w:rsidRDefault="005C676A" w:rsidP="005C676A">
            <w:pPr>
              <w:jc w:val="center"/>
            </w:pPr>
            <w:r w:rsidRPr="002330F0">
              <w:t> </w:t>
            </w:r>
          </w:p>
        </w:tc>
        <w:tc>
          <w:tcPr>
            <w:tcW w:w="4962" w:type="dxa"/>
            <w:tcBorders>
              <w:top w:val="nil"/>
              <w:left w:val="nil"/>
              <w:bottom w:val="single" w:sz="4" w:space="0" w:color="auto"/>
              <w:right w:val="single" w:sz="4" w:space="0" w:color="auto"/>
            </w:tcBorders>
            <w:shd w:val="clear" w:color="000000" w:fill="FFFFFF"/>
            <w:vAlign w:val="bottom"/>
            <w:hideMark/>
          </w:tcPr>
          <w:p w:rsidR="005C676A" w:rsidRPr="002330F0" w:rsidRDefault="005C676A" w:rsidP="005C676A">
            <w:r w:rsidRPr="002330F0">
              <w:t>в том числе:</w:t>
            </w:r>
          </w:p>
        </w:tc>
        <w:tc>
          <w:tcPr>
            <w:tcW w:w="1701" w:type="dxa"/>
            <w:tcBorders>
              <w:top w:val="nil"/>
              <w:left w:val="nil"/>
              <w:bottom w:val="single" w:sz="4" w:space="0" w:color="auto"/>
              <w:right w:val="single" w:sz="4" w:space="0" w:color="auto"/>
            </w:tcBorders>
            <w:shd w:val="clear" w:color="000000" w:fill="FFFFFF"/>
            <w:noWrap/>
            <w:vAlign w:val="center"/>
            <w:hideMark/>
          </w:tcPr>
          <w:p w:rsidR="005C676A" w:rsidRPr="002330F0" w:rsidRDefault="005C676A" w:rsidP="005C676A">
            <w:pPr>
              <w:jc w:val="center"/>
            </w:pPr>
            <w:r w:rsidRPr="002330F0">
              <w:t> </w:t>
            </w:r>
          </w:p>
        </w:tc>
      </w:tr>
      <w:tr w:rsidR="002330F0" w:rsidRPr="002330F0" w:rsidTr="00B941CB">
        <w:trPr>
          <w:trHeight w:val="122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Субвенции на обеспечение государственных гарантий реализации прав граждан на получение общедоступного и бесплатного дошкольного, начального общего,</w:t>
            </w:r>
            <w:r>
              <w:t xml:space="preserve"> </w:t>
            </w:r>
            <w:r w:rsidRPr="002330F0">
              <w:t>основного общего, среднего (полного) общего образования и дополнительного образования детей в муниципальных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676648,2</w:t>
            </w:r>
          </w:p>
        </w:tc>
      </w:tr>
      <w:tr w:rsidR="002330F0" w:rsidRPr="002330F0" w:rsidTr="00E57133">
        <w:trPr>
          <w:trHeight w:val="498"/>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 xml:space="preserve">Субвенции на 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w:t>
            </w:r>
            <w:r w:rsidRPr="002330F0">
              <w:lastRenderedPageBreak/>
              <w:t>социальные услуги несовершеннолетним и их семьям</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lastRenderedPageBreak/>
              <w:t>58907,3</w:t>
            </w:r>
          </w:p>
        </w:tc>
      </w:tr>
      <w:tr w:rsidR="002330F0" w:rsidRPr="002330F0" w:rsidTr="00B941CB">
        <w:trPr>
          <w:trHeight w:val="105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lastRenderedPageBreak/>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 xml:space="preserve">Субвенции на реализацию мер социальной поддержки многодетных семей, предусмотренных Законом Кемеровской области от 14.11.2005 №123-ОЗ </w:t>
            </w:r>
            <w:r w:rsidR="00A05A8E">
              <w:t>«</w:t>
            </w:r>
            <w:r w:rsidRPr="002330F0">
              <w:t>О мерах социальной поддержки многодетных семей в Кемеровской области</w:t>
            </w:r>
            <w:r w:rsidR="00A05A8E">
              <w:t>»</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3411,0</w:t>
            </w:r>
          </w:p>
        </w:tc>
      </w:tr>
      <w:tr w:rsidR="002330F0" w:rsidRPr="002330F0" w:rsidTr="00B941CB">
        <w:trPr>
          <w:trHeight w:val="232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 xml:space="preserve">Субвенции на социальную поддержку отдельных категорий семей в форме оснащения жилых помещений автономными дымовыми пожарными извещателями и (или) датчиками (извещателями) угарного газа в соответствии с Законом Кемеровской области - Кузбасса от 5 октября 2022 года №109-ОЗ </w:t>
            </w:r>
            <w:r w:rsidR="00A05A8E">
              <w:t>«</w:t>
            </w:r>
            <w:r w:rsidRPr="002330F0">
              <w:t>О социальной поддержке отдельных категорий семей в форме оснащения жилых помещений автономными дымовыми пожарными извещателями и (или) датчиками (извещателями) угарного газа</w:t>
            </w:r>
            <w:r w:rsidR="00A05A8E">
              <w:t>»</w:t>
            </w:r>
            <w:r w:rsidRPr="002330F0">
              <w:t xml:space="preserve"> на 2023 год</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630,3</w:t>
            </w:r>
          </w:p>
        </w:tc>
      </w:tr>
      <w:tr w:rsidR="002330F0" w:rsidRPr="002330F0" w:rsidTr="00B941CB">
        <w:trPr>
          <w:trHeight w:val="127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 xml:space="preserve">Субвенции на реализацию государственной программы Кемеровской области </w:t>
            </w:r>
            <w:r w:rsidR="00A05A8E">
              <w:t>«</w:t>
            </w:r>
            <w:r w:rsidRPr="002330F0">
              <w:t>Социальная поддержка населения Кузбасса</w:t>
            </w:r>
            <w:r w:rsidR="00A05A8E">
              <w:t>»</w:t>
            </w:r>
            <w:r w:rsidRPr="002330F0">
              <w:t xml:space="preserve">, предусмотренной Законом Кемеровской области от 27 января 2005 года №15-ОЗ </w:t>
            </w:r>
            <w:r w:rsidR="00A05A8E">
              <w:t>«</w:t>
            </w:r>
            <w:r w:rsidRPr="002330F0">
              <w:t>О мерах социальной поддержки отдельных категорий граждан</w:t>
            </w:r>
            <w:r w:rsidR="00A05A8E">
              <w:t>»</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23,9</w:t>
            </w:r>
          </w:p>
        </w:tc>
      </w:tr>
      <w:tr w:rsidR="002330F0" w:rsidRPr="002330F0" w:rsidTr="00B941CB">
        <w:trPr>
          <w:trHeight w:val="177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noWrap/>
            <w:vAlign w:val="bottom"/>
            <w:hideMark/>
          </w:tcPr>
          <w:p w:rsidR="002330F0" w:rsidRPr="002330F0" w:rsidRDefault="002330F0" w:rsidP="00AA2B50">
            <w:r w:rsidRPr="002330F0">
              <w:t xml:space="preserve">Субвенции на реализацию государственных полномочий Кемеровской области, связанных с выплатой социального пособия на </w:t>
            </w:r>
            <w:r w:rsidR="00AA2B50" w:rsidRPr="002330F0">
              <w:t>погребение и</w:t>
            </w:r>
            <w:r w:rsidRPr="002330F0">
              <w:t xml:space="preserve"> возмещения расходов по гарантированному перечню услуг по погребению в соответствии с Законом Кемеровской области от 7 декабря 2018 года №104-ОЗ </w:t>
            </w:r>
            <w:r w:rsidR="00A05A8E">
              <w:t>«</w:t>
            </w:r>
            <w:r w:rsidRPr="002330F0">
              <w:t>О некоторых вопросах в сфере погребения и похоронного дела в Кемеровской области</w:t>
            </w:r>
            <w:r w:rsidR="00A05A8E">
              <w:t>»</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1513,0</w:t>
            </w:r>
          </w:p>
        </w:tc>
      </w:tr>
      <w:tr w:rsidR="002330F0" w:rsidRPr="002330F0" w:rsidTr="00B941CB">
        <w:trPr>
          <w:trHeight w:val="102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noWrap/>
            <w:vAlign w:val="bottom"/>
            <w:hideMark/>
          </w:tcPr>
          <w:p w:rsidR="002330F0" w:rsidRPr="002330F0" w:rsidRDefault="002330F0" w:rsidP="002330F0">
            <w:r w:rsidRPr="002330F0">
              <w:t xml:space="preserve">Субвенции на выполнение государственных полномочий Кемеровской области по хранению, комплектованию, учету и использованию документов Архивного фонда Кемеровской области </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51,0</w:t>
            </w:r>
          </w:p>
        </w:tc>
      </w:tr>
      <w:tr w:rsidR="002330F0" w:rsidRPr="002330F0" w:rsidTr="00B941CB">
        <w:trPr>
          <w:trHeight w:val="78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noWrap/>
            <w:vAlign w:val="bottom"/>
            <w:hideMark/>
          </w:tcPr>
          <w:p w:rsidR="002330F0" w:rsidRPr="002330F0" w:rsidRDefault="002330F0" w:rsidP="002330F0">
            <w:r w:rsidRPr="002330F0">
              <w:t xml:space="preserve">Субвенции на выполнение государственных полномочий Кемеровской области в сфере создания и функционирования комиссий по делам несовершеннолетних и защите их прав </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1376,0</w:t>
            </w:r>
          </w:p>
        </w:tc>
      </w:tr>
      <w:tr w:rsidR="002330F0" w:rsidRPr="002330F0" w:rsidTr="00B941CB">
        <w:trPr>
          <w:trHeight w:val="100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lastRenderedPageBreak/>
              <w:t> </w:t>
            </w:r>
          </w:p>
        </w:tc>
        <w:tc>
          <w:tcPr>
            <w:tcW w:w="4962" w:type="dxa"/>
            <w:tcBorders>
              <w:top w:val="nil"/>
              <w:left w:val="nil"/>
              <w:bottom w:val="single" w:sz="4" w:space="0" w:color="auto"/>
              <w:right w:val="single" w:sz="4" w:space="0" w:color="auto"/>
            </w:tcBorders>
            <w:shd w:val="clear" w:color="000000" w:fill="FFFFFF"/>
            <w:noWrap/>
            <w:vAlign w:val="bottom"/>
            <w:hideMark/>
          </w:tcPr>
          <w:p w:rsidR="002330F0" w:rsidRPr="002330F0" w:rsidRDefault="002330F0" w:rsidP="002330F0">
            <w:r w:rsidRPr="002330F0">
              <w:t>Субвенции на выполнение государственных полномочий Кемеровской области в сфере социальной поддержки и социального обслуживания населения, в части содержания органов местного самоуправления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41886,3</w:t>
            </w:r>
          </w:p>
        </w:tc>
      </w:tr>
      <w:tr w:rsidR="002330F0" w:rsidRPr="002330F0" w:rsidTr="00B941CB">
        <w:trPr>
          <w:trHeight w:val="178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noWrap/>
            <w:vAlign w:val="bottom"/>
            <w:hideMark/>
          </w:tcPr>
          <w:p w:rsidR="002330F0" w:rsidRPr="002330F0" w:rsidRDefault="002330F0" w:rsidP="002330F0">
            <w:r w:rsidRPr="002330F0">
              <w:t>Субвенции на 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116649,5</w:t>
            </w:r>
          </w:p>
        </w:tc>
      </w:tr>
      <w:tr w:rsidR="002330F0" w:rsidRPr="002330F0" w:rsidTr="00B941CB">
        <w:trPr>
          <w:trHeight w:val="75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noWrap/>
            <w:vAlign w:val="bottom"/>
            <w:hideMark/>
          </w:tcPr>
          <w:p w:rsidR="002330F0" w:rsidRPr="002330F0" w:rsidRDefault="00AA2B50" w:rsidP="002330F0">
            <w:r w:rsidRPr="002330F0">
              <w:t>Субвенции на</w:t>
            </w:r>
            <w:r w:rsidR="002330F0" w:rsidRPr="002330F0">
              <w:t xml:space="preserve"> </w:t>
            </w:r>
            <w:r w:rsidRPr="002330F0">
              <w:t>обеспечение зачисления</w:t>
            </w:r>
            <w:r w:rsidR="002330F0" w:rsidRPr="002330F0">
              <w:t xml:space="preserve"> денежных средств для детей-сирот и детей, оставшихся без попечения родителей, на специальные накопительные банковские счета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332,0</w:t>
            </w:r>
          </w:p>
        </w:tc>
      </w:tr>
      <w:tr w:rsidR="002330F0" w:rsidRPr="002330F0" w:rsidTr="00B941CB">
        <w:trPr>
          <w:trHeight w:val="49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noWrap/>
            <w:vAlign w:val="bottom"/>
            <w:hideMark/>
          </w:tcPr>
          <w:p w:rsidR="002330F0" w:rsidRPr="002330F0" w:rsidRDefault="002330F0" w:rsidP="002330F0">
            <w:r w:rsidRPr="002330F0">
              <w:t xml:space="preserve">Предоставление бесплатного проезда отдельным категориям обучающихся </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2114,6</w:t>
            </w:r>
          </w:p>
        </w:tc>
      </w:tr>
      <w:tr w:rsidR="002330F0" w:rsidRPr="002330F0" w:rsidTr="00B941CB">
        <w:trPr>
          <w:trHeight w:val="51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Субвенции на организацию круглогодичного отдыха, оздоровления и занятости обучающихся</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14003,1</w:t>
            </w:r>
          </w:p>
        </w:tc>
      </w:tr>
      <w:tr w:rsidR="002330F0" w:rsidRPr="002330F0" w:rsidTr="00B941CB">
        <w:trPr>
          <w:trHeight w:val="183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A05A8E">
            <w:r w:rsidRPr="002330F0">
              <w:t xml:space="preserve">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№5-ОЗ </w:t>
            </w:r>
            <w:r w:rsidR="00A05A8E">
              <w:t>«</w:t>
            </w:r>
            <w:r w:rsidRPr="002330F0">
              <w:t>О предоставлении меры социальной поддержки гражданам, усыновившим (удочерившим) детей-сирот и детей, оставшихся без попечения родителей</w:t>
            </w:r>
            <w:r w:rsidR="00A05A8E">
              <w:t>»</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50,0</w:t>
            </w:r>
          </w:p>
        </w:tc>
      </w:tr>
      <w:tr w:rsidR="002330F0" w:rsidRPr="002330F0" w:rsidTr="00B941CB">
        <w:trPr>
          <w:trHeight w:val="181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 xml:space="preserve">Предоставление членам семей участников специальной военной операции, указанным в подпункте 2 статьи 2 Закона Кемеровской области - Кузбасса </w:t>
            </w:r>
            <w:r w:rsidR="00A05A8E">
              <w:t>«</w:t>
            </w:r>
            <w:r w:rsidRPr="002330F0">
              <w:t>О мерах социальной поддержки семей граждан, принимающих участие в специальной военной операции</w:t>
            </w:r>
            <w:r w:rsidR="00A05A8E">
              <w:t>»</w:t>
            </w:r>
            <w:r w:rsidRPr="002330F0">
              <w:t xml:space="preserve">, обучающимся в пятых - одиннадцатых классах муниципальных общеобразовательных организаций, бесплатного одноразового горячего питания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7791,2</w:t>
            </w:r>
          </w:p>
        </w:tc>
      </w:tr>
      <w:tr w:rsidR="002330F0" w:rsidRPr="002330F0" w:rsidTr="006621C4">
        <w:trPr>
          <w:trHeight w:val="58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 xml:space="preserve">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 членами </w:t>
            </w:r>
            <w:r w:rsidRPr="002330F0">
              <w:lastRenderedPageBreak/>
              <w:t>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lastRenderedPageBreak/>
              <w:t>5856,9</w:t>
            </w:r>
          </w:p>
        </w:tc>
      </w:tr>
      <w:tr w:rsidR="002330F0" w:rsidRPr="002330F0" w:rsidTr="00B941CB">
        <w:trPr>
          <w:trHeight w:val="51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lastRenderedPageBreak/>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Обеспечение жильем социальных категорий граждан, установленных законодательством Кемеровской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2267,4</w:t>
            </w:r>
          </w:p>
        </w:tc>
      </w:tr>
      <w:tr w:rsidR="002330F0" w:rsidRPr="002330F0" w:rsidTr="00B941CB">
        <w:trPr>
          <w:trHeight w:val="51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Обеспечение мер социальной поддержки ветеранов труда в соответствии с Законом КО от 20.12.2004 №105-ОЗ</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1694,7</w:t>
            </w:r>
          </w:p>
        </w:tc>
      </w:tr>
      <w:tr w:rsidR="002330F0" w:rsidRPr="002330F0" w:rsidTr="00B941CB">
        <w:trPr>
          <w:trHeight w:val="267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AA2B50">
            <w:r w:rsidRPr="002330F0">
              <w:t xml:space="preserve">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№105-ОЗ </w:t>
            </w:r>
            <w:r w:rsidR="00A05A8E">
              <w:t>«</w:t>
            </w:r>
            <w:r w:rsidRPr="002330F0">
              <w:t>О мерах социальной поддержки отдельной категории ветеранов Великой Отечественной войны и ветеранов труда</w:t>
            </w:r>
            <w:r w:rsidR="00A05A8E">
              <w:t>»</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2,3</w:t>
            </w:r>
          </w:p>
        </w:tc>
      </w:tr>
      <w:tr w:rsidR="002330F0" w:rsidRPr="002330F0" w:rsidTr="00B941CB">
        <w:trPr>
          <w:trHeight w:val="37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Создание и функционирование административных комиссий</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115,0</w:t>
            </w:r>
          </w:p>
        </w:tc>
      </w:tr>
      <w:tr w:rsidR="002330F0" w:rsidRPr="002330F0" w:rsidTr="00B941CB">
        <w:trPr>
          <w:trHeight w:val="52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Социальная поддержка работников образовательных организаций и участников образовательного процесса</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1621,0</w:t>
            </w:r>
          </w:p>
        </w:tc>
      </w:tr>
      <w:tr w:rsidR="002330F0" w:rsidRPr="002330F0" w:rsidTr="00B941CB">
        <w:trPr>
          <w:trHeight w:val="78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 xml:space="preserve">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65965,9</w:t>
            </w:r>
          </w:p>
        </w:tc>
      </w:tr>
      <w:tr w:rsidR="002330F0" w:rsidRPr="002330F0" w:rsidTr="00B941CB">
        <w:trPr>
          <w:trHeight w:val="108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474675,1</w:t>
            </w:r>
          </w:p>
        </w:tc>
      </w:tr>
      <w:tr w:rsidR="002330F0" w:rsidRPr="002330F0" w:rsidTr="00B941CB">
        <w:trPr>
          <w:trHeight w:val="78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Обеспечение образовательной деятельности образовательных организаций по адаптированным общеобразовательным программам</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1641,2</w:t>
            </w:r>
          </w:p>
        </w:tc>
      </w:tr>
      <w:tr w:rsidR="002330F0" w:rsidRPr="002330F0" w:rsidTr="00B941CB">
        <w:trPr>
          <w:trHeight w:val="58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Организация мероприятий при осуществлении деятельности по обращению с животными без владельцев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1342,0</w:t>
            </w:r>
          </w:p>
        </w:tc>
      </w:tr>
      <w:tr w:rsidR="002330F0" w:rsidRPr="002330F0" w:rsidTr="006621C4">
        <w:trPr>
          <w:trHeight w:val="58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lastRenderedPageBreak/>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511799,1</w:t>
            </w:r>
          </w:p>
        </w:tc>
      </w:tr>
      <w:tr w:rsidR="002330F0" w:rsidRPr="002330F0" w:rsidTr="00B941CB">
        <w:trPr>
          <w:trHeight w:val="156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AA2B50">
            <w:r w:rsidRPr="002330F0">
              <w:t xml:space="preserve">Субвенции на 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№132-ОЗ </w:t>
            </w:r>
            <w:r w:rsidR="00A05A8E">
              <w:t>«</w:t>
            </w:r>
            <w:r w:rsidRPr="002330F0">
              <w:t>О мерах социальной поддержки работников муниципальных учреждений социального обслуживания</w:t>
            </w:r>
            <w:r w:rsidR="00A05A8E">
              <w:t>»</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57,0</w:t>
            </w:r>
          </w:p>
        </w:tc>
      </w:tr>
      <w:tr w:rsidR="002330F0" w:rsidRPr="002330F0" w:rsidTr="00B941CB">
        <w:trPr>
          <w:trHeight w:val="130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 </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r w:rsidRPr="002330F0">
              <w:t>Субвенции на 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 на 2024 год и на плановый период 2025 и 2026 годов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348,5</w:t>
            </w:r>
          </w:p>
        </w:tc>
      </w:tr>
      <w:tr w:rsidR="002330F0" w:rsidRPr="002330F0" w:rsidTr="00B941CB">
        <w:trPr>
          <w:trHeight w:val="109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2 02 30027 04 0000 150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33717,6</w:t>
            </w:r>
          </w:p>
        </w:tc>
      </w:tr>
      <w:tr w:rsidR="002330F0" w:rsidRPr="002330F0" w:rsidTr="00B941CB">
        <w:trPr>
          <w:trHeight w:val="130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pPr>
            <w:r w:rsidRPr="002330F0">
              <w:t>2 02 30029 04 0000 150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378,4</w:t>
            </w:r>
          </w:p>
        </w:tc>
      </w:tr>
      <w:tr w:rsidR="002330F0" w:rsidRPr="002330F0" w:rsidTr="00B941CB">
        <w:trPr>
          <w:trHeight w:val="106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2 02 35082 04 0000 150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6364,8</w:t>
            </w:r>
          </w:p>
        </w:tc>
      </w:tr>
      <w:tr w:rsidR="002330F0" w:rsidRPr="002330F0" w:rsidTr="00B941CB">
        <w:trPr>
          <w:trHeight w:val="1020"/>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2 02 35120 04 0000 150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10,5</w:t>
            </w:r>
          </w:p>
        </w:tc>
      </w:tr>
      <w:tr w:rsidR="002330F0" w:rsidRPr="002330F0" w:rsidTr="00E57133">
        <w:trPr>
          <w:trHeight w:val="31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2 02 40000 00 0000 150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pPr>
              <w:jc w:val="center"/>
              <w:rPr>
                <w:b/>
                <w:bCs/>
              </w:rPr>
            </w:pPr>
            <w:r w:rsidRPr="002330F0">
              <w:rPr>
                <w:b/>
                <w:bCs/>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73404,8</w:t>
            </w:r>
          </w:p>
        </w:tc>
      </w:tr>
      <w:tr w:rsidR="002330F0" w:rsidRPr="002330F0" w:rsidTr="00E57133">
        <w:trPr>
          <w:trHeight w:val="100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2 02 45050 04 0000 150</w:t>
            </w:r>
          </w:p>
        </w:tc>
        <w:tc>
          <w:tcPr>
            <w:tcW w:w="4962" w:type="dxa"/>
            <w:tcBorders>
              <w:top w:val="single" w:sz="4" w:space="0" w:color="auto"/>
              <w:left w:val="nil"/>
              <w:bottom w:val="single" w:sz="4" w:space="0" w:color="auto"/>
              <w:right w:val="nil"/>
            </w:tcBorders>
            <w:shd w:val="clear" w:color="000000" w:fill="FFFFFF"/>
            <w:vAlign w:val="bottom"/>
            <w:hideMark/>
          </w:tcPr>
          <w:p w:rsidR="002330F0" w:rsidRPr="002330F0" w:rsidRDefault="002330F0" w:rsidP="002330F0">
            <w:r w:rsidRPr="002330F0">
              <w:t xml:space="preserve">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w:t>
            </w:r>
            <w:r w:rsidRPr="002330F0">
              <w:lastRenderedPageBreak/>
              <w:t xml:space="preserve">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A05A8E">
              <w:t>«</w:t>
            </w:r>
            <w:r w:rsidRPr="002330F0">
              <w:t>Сириус</w:t>
            </w:r>
            <w:r w:rsidR="00A05A8E">
              <w:t>»</w:t>
            </w:r>
            <w:r w:rsidRPr="002330F0">
              <w:t>, муниципальных общеобразовательных организаций и профессиональных образовательных организаций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lastRenderedPageBreak/>
              <w:t>468,9</w:t>
            </w:r>
          </w:p>
        </w:tc>
      </w:tr>
      <w:tr w:rsidR="002330F0" w:rsidRPr="002330F0" w:rsidTr="00E57133">
        <w:trPr>
          <w:trHeight w:val="1699"/>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lastRenderedPageBreak/>
              <w:t>2 02 45303 04 0000 150</w:t>
            </w:r>
          </w:p>
        </w:tc>
        <w:tc>
          <w:tcPr>
            <w:tcW w:w="4962" w:type="dxa"/>
            <w:tcBorders>
              <w:top w:val="single" w:sz="4" w:space="0" w:color="auto"/>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000000"/>
              <w:right w:val="single" w:sz="4" w:space="0" w:color="000000"/>
            </w:tcBorders>
            <w:shd w:val="clear" w:color="000000" w:fill="FFFFFF"/>
            <w:vAlign w:val="center"/>
            <w:hideMark/>
          </w:tcPr>
          <w:p w:rsidR="002330F0" w:rsidRPr="002330F0" w:rsidRDefault="002330F0" w:rsidP="002330F0">
            <w:pPr>
              <w:jc w:val="center"/>
              <w:rPr>
                <w:color w:val="000000"/>
              </w:rPr>
            </w:pPr>
            <w:r w:rsidRPr="002330F0">
              <w:rPr>
                <w:color w:val="000000"/>
              </w:rPr>
              <w:t>68363,5</w:t>
            </w:r>
          </w:p>
        </w:tc>
      </w:tr>
      <w:tr w:rsidR="002330F0" w:rsidRPr="002330F0" w:rsidTr="00B941CB">
        <w:trPr>
          <w:trHeight w:val="1407"/>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2 02 49999 04 0000 150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AA2B50" w:rsidP="002330F0">
            <w:r w:rsidRPr="002330F0">
              <w:t>Прочие межбюджетные</w:t>
            </w:r>
            <w:r w:rsidR="002330F0" w:rsidRPr="002330F0">
              <w:t xml:space="preserve"> трансферты, передаваемые бюджетам городских округов реализация мероприятий активной политики занятости населения (мероприятия по временному трудоустройству несовершеннолетних граждан в возрасте от 14 до 18 лет и содействию занятости отдельных категорий родителей)</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4572,4</w:t>
            </w:r>
          </w:p>
        </w:tc>
      </w:tr>
      <w:tr w:rsidR="002330F0" w:rsidRPr="002330F0" w:rsidTr="00B941CB">
        <w:trPr>
          <w:trHeight w:val="555"/>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2 04 04000 00 0000 150</w:t>
            </w:r>
          </w:p>
        </w:tc>
        <w:tc>
          <w:tcPr>
            <w:tcW w:w="4962" w:type="dxa"/>
            <w:tcBorders>
              <w:top w:val="nil"/>
              <w:left w:val="nil"/>
              <w:bottom w:val="single" w:sz="4" w:space="0" w:color="auto"/>
              <w:right w:val="single" w:sz="4" w:space="0" w:color="auto"/>
            </w:tcBorders>
            <w:shd w:val="clear" w:color="000000" w:fill="FFFFFF"/>
            <w:hideMark/>
          </w:tcPr>
          <w:p w:rsidR="002330F0" w:rsidRPr="002330F0" w:rsidRDefault="002330F0" w:rsidP="002330F0">
            <w:pPr>
              <w:jc w:val="center"/>
              <w:rPr>
                <w:b/>
                <w:bCs/>
              </w:rPr>
            </w:pPr>
            <w:r w:rsidRPr="002330F0">
              <w:rPr>
                <w:b/>
                <w:bCs/>
              </w:rPr>
              <w:t>Безвозмездные поступления от негосударственных организаций в бюджеты городских округов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403,4</w:t>
            </w:r>
          </w:p>
        </w:tc>
      </w:tr>
      <w:tr w:rsidR="002330F0" w:rsidRPr="002330F0" w:rsidTr="00B941CB">
        <w:trPr>
          <w:trHeight w:val="480"/>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2 04 04010 04 0000 150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r w:rsidRPr="002330F0">
              <w:t>Предоставление негосударственными организациями грантов для получателей средств бюджетов городских округов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403,4</w:t>
            </w:r>
          </w:p>
        </w:tc>
      </w:tr>
      <w:tr w:rsidR="002330F0" w:rsidRPr="002330F0" w:rsidTr="00B941CB">
        <w:trPr>
          <w:trHeight w:val="46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2 07 00000 00 0000 150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Прочие безвозмездные поступления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2773,9</w:t>
            </w:r>
          </w:p>
        </w:tc>
      </w:tr>
      <w:tr w:rsidR="002330F0" w:rsidRPr="002330F0" w:rsidTr="00B941CB">
        <w:trPr>
          <w:trHeight w:val="52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2 07 04050 04 0009 150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Прочие безвозмездные поступления в бюджеты городских округов (прочие доходы)</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1000,0</w:t>
            </w:r>
          </w:p>
        </w:tc>
      </w:tr>
      <w:tr w:rsidR="002330F0" w:rsidRPr="002330F0" w:rsidTr="00B941CB">
        <w:trPr>
          <w:trHeight w:val="97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2 07 04050 04 0012 150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Прочие безвозмездные поступления в бюджеты городских округов (денежные средства целевого использования на софинансирование работ по формированию современной городской среды)</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635,3</w:t>
            </w:r>
          </w:p>
        </w:tc>
      </w:tr>
      <w:tr w:rsidR="002330F0" w:rsidRPr="002330F0" w:rsidTr="00AA2B50">
        <w:trPr>
          <w:trHeight w:val="498"/>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2 07 04050 04 0024 150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 xml:space="preserve">Прочие безвозмездные поступления в бюджеты городских округов (предоставление финансовых средств в рамках соглашений (договоров) на организацию временного трудоустройства несовершеннолетних </w:t>
            </w:r>
            <w:r w:rsidRPr="002330F0">
              <w:lastRenderedPageBreak/>
              <w:t>граждан в возрасте от 14 до 18 лет в свободное от учебы время)</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lastRenderedPageBreak/>
              <w:t>690,7</w:t>
            </w:r>
          </w:p>
        </w:tc>
      </w:tr>
      <w:tr w:rsidR="002330F0" w:rsidRPr="002330F0" w:rsidTr="00B941CB">
        <w:trPr>
          <w:trHeight w:val="810"/>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lastRenderedPageBreak/>
              <w:t>2 07 04050 04 0053 150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Прочие безвозмездные поступления в бюджеты городских округов (средства безвозмездных поступлений и иной приносящей доход деятельности)</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447,9</w:t>
            </w:r>
          </w:p>
        </w:tc>
      </w:tr>
      <w:tr w:rsidR="002330F0" w:rsidRPr="002330F0" w:rsidTr="00B941CB">
        <w:trPr>
          <w:trHeight w:val="810"/>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2 18 00000 00 0000 150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2126,7</w:t>
            </w:r>
          </w:p>
        </w:tc>
      </w:tr>
      <w:tr w:rsidR="002330F0" w:rsidRPr="002330F0" w:rsidTr="00B941CB">
        <w:trPr>
          <w:trHeight w:val="540"/>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2 18 04020 04 0000 150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Доходы бюджетов городских округов от возврата автономными учреждениями остатков субсидий прошлых лет</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2126,7</w:t>
            </w:r>
          </w:p>
        </w:tc>
      </w:tr>
      <w:tr w:rsidR="002330F0" w:rsidRPr="002330F0" w:rsidTr="00B941CB">
        <w:trPr>
          <w:trHeight w:val="630"/>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2 19 00000 00 0000 150</w:t>
            </w:r>
          </w:p>
        </w:tc>
        <w:tc>
          <w:tcPr>
            <w:tcW w:w="4962" w:type="dxa"/>
            <w:tcBorders>
              <w:top w:val="nil"/>
              <w:left w:val="nil"/>
              <w:bottom w:val="single" w:sz="4" w:space="0" w:color="auto"/>
              <w:right w:val="single" w:sz="4" w:space="0" w:color="auto"/>
            </w:tcBorders>
            <w:shd w:val="clear" w:color="000000" w:fill="FFFFFF"/>
            <w:vAlign w:val="center"/>
            <w:hideMark/>
          </w:tcPr>
          <w:p w:rsidR="002330F0" w:rsidRPr="002330F0" w:rsidRDefault="002330F0" w:rsidP="002330F0">
            <w:pPr>
              <w:jc w:val="center"/>
              <w:rPr>
                <w:b/>
                <w:bCs/>
              </w:rPr>
            </w:pPr>
            <w:r w:rsidRPr="002330F0">
              <w:rPr>
                <w:b/>
                <w:bCs/>
              </w:rPr>
              <w:t>Возврат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-38223,4</w:t>
            </w:r>
          </w:p>
        </w:tc>
      </w:tr>
      <w:tr w:rsidR="002330F0" w:rsidRPr="002330F0" w:rsidTr="00B941CB">
        <w:trPr>
          <w:trHeight w:val="1305"/>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2 19 25179 04 0000 150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 xml:space="preserve">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 </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-16,7</w:t>
            </w:r>
          </w:p>
        </w:tc>
      </w:tr>
      <w:tr w:rsidR="002330F0" w:rsidRPr="002330F0" w:rsidTr="00B941CB">
        <w:trPr>
          <w:trHeight w:val="1050"/>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2 19 25304 04 0000 150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-2126,7</w:t>
            </w:r>
          </w:p>
        </w:tc>
      </w:tr>
      <w:tr w:rsidR="002330F0" w:rsidRPr="002330F0" w:rsidTr="00B941CB">
        <w:trPr>
          <w:trHeight w:val="1878"/>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2 19 45303 04 0000 150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-17,0</w:t>
            </w:r>
          </w:p>
        </w:tc>
      </w:tr>
      <w:tr w:rsidR="002330F0" w:rsidRPr="002330F0" w:rsidTr="00B941CB">
        <w:trPr>
          <w:trHeight w:val="750"/>
        </w:trPr>
        <w:tc>
          <w:tcPr>
            <w:tcW w:w="2852" w:type="dxa"/>
            <w:tcBorders>
              <w:top w:val="nil"/>
              <w:left w:val="single" w:sz="4" w:space="0" w:color="auto"/>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2 19 60010 04 0000 150</w:t>
            </w:r>
          </w:p>
        </w:tc>
        <w:tc>
          <w:tcPr>
            <w:tcW w:w="4962" w:type="dxa"/>
            <w:tcBorders>
              <w:top w:val="nil"/>
              <w:left w:val="nil"/>
              <w:bottom w:val="single" w:sz="4" w:space="0" w:color="auto"/>
              <w:right w:val="single" w:sz="4" w:space="0" w:color="auto"/>
            </w:tcBorders>
            <w:shd w:val="clear" w:color="000000" w:fill="FFFFFF"/>
            <w:vAlign w:val="bottom"/>
            <w:hideMark/>
          </w:tcPr>
          <w:p w:rsidR="002330F0" w:rsidRPr="002330F0" w:rsidRDefault="002330F0" w:rsidP="002330F0">
            <w:r w:rsidRPr="002330F0">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pPr>
            <w:r w:rsidRPr="002330F0">
              <w:t>-36063,0</w:t>
            </w:r>
          </w:p>
        </w:tc>
      </w:tr>
      <w:tr w:rsidR="002330F0" w:rsidRPr="002330F0" w:rsidTr="00B941CB">
        <w:trPr>
          <w:trHeight w:val="525"/>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2330F0" w:rsidRPr="002330F0" w:rsidRDefault="002330F0" w:rsidP="002330F0">
            <w:pPr>
              <w:rPr>
                <w:rFonts w:ascii="Arial CYR" w:hAnsi="Arial CYR" w:cs="Arial CYR"/>
                <w:b/>
                <w:bCs/>
              </w:rPr>
            </w:pPr>
            <w:r w:rsidRPr="002330F0">
              <w:rPr>
                <w:rFonts w:ascii="Arial CYR" w:hAnsi="Arial CYR" w:cs="Arial CYR"/>
                <w:b/>
                <w:bCs/>
              </w:rPr>
              <w:t> </w:t>
            </w:r>
          </w:p>
        </w:tc>
        <w:tc>
          <w:tcPr>
            <w:tcW w:w="4962"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ВСЕГО ДОХОДОВ</w:t>
            </w:r>
          </w:p>
        </w:tc>
        <w:tc>
          <w:tcPr>
            <w:tcW w:w="1701" w:type="dxa"/>
            <w:tcBorders>
              <w:top w:val="nil"/>
              <w:left w:val="nil"/>
              <w:bottom w:val="single" w:sz="4" w:space="0" w:color="auto"/>
              <w:right w:val="single" w:sz="4" w:space="0" w:color="auto"/>
            </w:tcBorders>
            <w:shd w:val="clear" w:color="000000" w:fill="FFFFFF"/>
            <w:noWrap/>
            <w:vAlign w:val="center"/>
            <w:hideMark/>
          </w:tcPr>
          <w:p w:rsidR="002330F0" w:rsidRPr="002330F0" w:rsidRDefault="002330F0" w:rsidP="002330F0">
            <w:pPr>
              <w:jc w:val="center"/>
              <w:rPr>
                <w:b/>
                <w:bCs/>
              </w:rPr>
            </w:pPr>
            <w:r w:rsidRPr="002330F0">
              <w:rPr>
                <w:b/>
                <w:bCs/>
              </w:rPr>
              <w:t>5819566,4</w:t>
            </w:r>
          </w:p>
        </w:tc>
      </w:tr>
    </w:tbl>
    <w:p w:rsidR="0002075A" w:rsidRDefault="0002075A" w:rsidP="009806BE">
      <w:pPr>
        <w:autoSpaceDE w:val="0"/>
        <w:autoSpaceDN w:val="0"/>
        <w:adjustRightInd w:val="0"/>
        <w:ind w:left="5672" w:firstLine="709"/>
        <w:outlineLvl w:val="0"/>
      </w:pPr>
    </w:p>
    <w:p w:rsidR="009806BE" w:rsidRPr="00D92CB5" w:rsidRDefault="009806BE" w:rsidP="009806BE">
      <w:pPr>
        <w:autoSpaceDE w:val="0"/>
        <w:autoSpaceDN w:val="0"/>
        <w:adjustRightInd w:val="0"/>
        <w:ind w:left="5672" w:firstLine="709"/>
        <w:outlineLvl w:val="0"/>
      </w:pPr>
      <w:r w:rsidRPr="00D92CB5">
        <w:lastRenderedPageBreak/>
        <w:t>Приложение</w:t>
      </w:r>
      <w:r>
        <w:t xml:space="preserve"> 2 </w:t>
      </w:r>
      <w:r w:rsidRPr="00D92CB5">
        <w:t>к решению</w:t>
      </w:r>
    </w:p>
    <w:p w:rsidR="009806BE" w:rsidRPr="00D92CB5" w:rsidRDefault="009806BE" w:rsidP="009806BE">
      <w:pPr>
        <w:autoSpaceDE w:val="0"/>
        <w:autoSpaceDN w:val="0"/>
        <w:adjustRightInd w:val="0"/>
        <w:ind w:left="5672" w:firstLine="709"/>
      </w:pPr>
      <w:r w:rsidRPr="00D92CB5">
        <w:t>Юргинского городского</w:t>
      </w:r>
    </w:p>
    <w:p w:rsidR="009806BE" w:rsidRPr="00D92CB5" w:rsidRDefault="009806BE" w:rsidP="009806BE">
      <w:pPr>
        <w:autoSpaceDE w:val="0"/>
        <w:autoSpaceDN w:val="0"/>
        <w:adjustRightInd w:val="0"/>
        <w:ind w:left="5672" w:firstLine="709"/>
      </w:pPr>
      <w:r w:rsidRPr="00D92CB5">
        <w:t>Совета народных депутатов</w:t>
      </w:r>
    </w:p>
    <w:p w:rsidR="009806BE" w:rsidRDefault="002F75DC" w:rsidP="009806BE">
      <w:pPr>
        <w:ind w:left="5664" w:firstLine="708"/>
      </w:pPr>
      <w:r w:rsidRPr="00D92CB5">
        <w:t xml:space="preserve">от </w:t>
      </w:r>
      <w:r>
        <w:t>11.06.2025 № 267</w:t>
      </w:r>
    </w:p>
    <w:p w:rsidR="005C676A" w:rsidRPr="00DF5188" w:rsidRDefault="005C676A" w:rsidP="005C676A">
      <w:pPr>
        <w:ind w:left="6237"/>
      </w:pPr>
    </w:p>
    <w:p w:rsidR="00AA2B50" w:rsidRDefault="006621C4" w:rsidP="00AA2B50">
      <w:pPr>
        <w:spacing w:line="240" w:lineRule="atLeast"/>
        <w:contextualSpacing/>
        <w:jc w:val="center"/>
        <w:rPr>
          <w:b/>
        </w:rPr>
      </w:pPr>
      <w:r w:rsidRPr="00AA2B50">
        <w:rPr>
          <w:b/>
        </w:rPr>
        <w:t xml:space="preserve">Показатели </w:t>
      </w:r>
      <w:r w:rsidR="00AA2B50" w:rsidRPr="00AA2B50">
        <w:rPr>
          <w:b/>
        </w:rPr>
        <w:t xml:space="preserve">расходов городского бюджета за 2024 год </w:t>
      </w:r>
    </w:p>
    <w:p w:rsidR="005C676A" w:rsidRPr="00AA2B50" w:rsidRDefault="00AA2B50" w:rsidP="00AA2B50">
      <w:pPr>
        <w:spacing w:line="240" w:lineRule="atLeast"/>
        <w:contextualSpacing/>
        <w:jc w:val="center"/>
        <w:rPr>
          <w:b/>
        </w:rPr>
      </w:pPr>
      <w:r w:rsidRPr="00AA2B50">
        <w:rPr>
          <w:b/>
        </w:rPr>
        <w:t>по ведомственной структуре расходов городского бюджета</w:t>
      </w:r>
    </w:p>
    <w:p w:rsidR="005C676A" w:rsidRDefault="005C676A" w:rsidP="005C676A">
      <w:pPr>
        <w:tabs>
          <w:tab w:val="left" w:pos="2268"/>
        </w:tabs>
        <w:spacing w:line="240" w:lineRule="atLeast"/>
        <w:contextualSpacing/>
        <w:jc w:val="right"/>
      </w:pPr>
      <w:r w:rsidRPr="00C667D1">
        <w:t>(тыс.руб.)</w:t>
      </w:r>
    </w:p>
    <w:tbl>
      <w:tblPr>
        <w:tblW w:w="9511" w:type="dxa"/>
        <w:tblInd w:w="95" w:type="dxa"/>
        <w:tblLayout w:type="fixed"/>
        <w:tblLook w:val="04A0"/>
      </w:tblPr>
      <w:tblGrid>
        <w:gridCol w:w="3415"/>
        <w:gridCol w:w="709"/>
        <w:gridCol w:w="851"/>
        <w:gridCol w:w="708"/>
        <w:gridCol w:w="1843"/>
        <w:gridCol w:w="709"/>
        <w:gridCol w:w="1276"/>
      </w:tblGrid>
      <w:tr w:rsidR="005C676A" w:rsidRPr="00193091" w:rsidTr="00C97D8D">
        <w:trPr>
          <w:trHeight w:val="1473"/>
          <w:tblHeader/>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193091" w:rsidRDefault="005C676A" w:rsidP="005C676A">
            <w:pPr>
              <w:jc w:val="center"/>
              <w:rPr>
                <w:b/>
                <w:bCs/>
              </w:rPr>
            </w:pPr>
            <w:r w:rsidRPr="00193091">
              <w:rPr>
                <w:b/>
                <w:bCs/>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193091" w:rsidRDefault="005C676A" w:rsidP="005C676A">
            <w:pPr>
              <w:jc w:val="center"/>
              <w:rPr>
                <w:b/>
                <w:bCs/>
              </w:rPr>
            </w:pPr>
            <w:r w:rsidRPr="00193091">
              <w:rPr>
                <w:b/>
                <w:bCs/>
              </w:rPr>
              <w:t>Код ГРБС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676A" w:rsidRPr="00193091" w:rsidRDefault="005C676A" w:rsidP="005C676A">
            <w:pPr>
              <w:jc w:val="center"/>
              <w:rPr>
                <w:b/>
                <w:bCs/>
              </w:rPr>
            </w:pPr>
            <w:r w:rsidRPr="00193091">
              <w:rPr>
                <w:b/>
                <w:bCs/>
              </w:rPr>
              <w:t>Раздел</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C676A" w:rsidRPr="00193091" w:rsidRDefault="005C676A" w:rsidP="005C676A">
            <w:pPr>
              <w:jc w:val="center"/>
              <w:rPr>
                <w:b/>
                <w:bCs/>
              </w:rPr>
            </w:pPr>
            <w:r w:rsidRPr="00193091">
              <w:rPr>
                <w:b/>
                <w:bCs/>
              </w:rPr>
              <w:t>Подраздел</w:t>
            </w:r>
          </w:p>
        </w:tc>
        <w:tc>
          <w:tcPr>
            <w:tcW w:w="1843" w:type="dxa"/>
            <w:tcBorders>
              <w:top w:val="single" w:sz="4" w:space="0" w:color="auto"/>
              <w:left w:val="nil"/>
              <w:bottom w:val="single" w:sz="4" w:space="0" w:color="auto"/>
              <w:right w:val="nil"/>
            </w:tcBorders>
            <w:shd w:val="clear" w:color="auto" w:fill="auto"/>
            <w:vAlign w:val="center"/>
            <w:hideMark/>
          </w:tcPr>
          <w:p w:rsidR="005C676A" w:rsidRPr="00193091" w:rsidRDefault="005C676A" w:rsidP="005C676A">
            <w:pPr>
              <w:jc w:val="center"/>
              <w:rPr>
                <w:b/>
                <w:bCs/>
              </w:rPr>
            </w:pPr>
            <w:r w:rsidRPr="00193091">
              <w:rPr>
                <w:b/>
                <w:bCs/>
              </w:rPr>
              <w:t>Целевая статья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193091" w:rsidRDefault="005C676A" w:rsidP="005C676A">
            <w:pPr>
              <w:jc w:val="center"/>
              <w:rPr>
                <w:b/>
                <w:bCs/>
              </w:rPr>
            </w:pPr>
            <w:r w:rsidRPr="00193091">
              <w:rPr>
                <w:b/>
                <w:bCs/>
              </w:rPr>
              <w:t>Вид расходов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C676A" w:rsidRPr="00193091" w:rsidRDefault="005C676A" w:rsidP="005C676A">
            <w:pPr>
              <w:jc w:val="center"/>
              <w:rPr>
                <w:b/>
                <w:bCs/>
              </w:rPr>
            </w:pPr>
            <w:r w:rsidRPr="00193091">
              <w:rPr>
                <w:b/>
                <w:bCs/>
              </w:rPr>
              <w:t>2024 год</w:t>
            </w:r>
          </w:p>
        </w:tc>
      </w:tr>
      <w:tr w:rsidR="005C676A" w:rsidRPr="00193091" w:rsidTr="00C97D8D">
        <w:trPr>
          <w:trHeight w:val="402"/>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C676A" w:rsidRPr="00193091" w:rsidRDefault="005C676A" w:rsidP="005C676A">
            <w:pPr>
              <w:jc w:val="center"/>
              <w:rPr>
                <w:b/>
                <w:bCs/>
              </w:rPr>
            </w:pPr>
            <w:r w:rsidRPr="00193091">
              <w:rPr>
                <w:b/>
                <w:bCs/>
              </w:rPr>
              <w:t>Администрация города Юрги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426693,1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179020,4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4793,8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rPr>
                <w:color w:val="000000"/>
              </w:rPr>
            </w:pPr>
            <w:r w:rsidRPr="00193091">
              <w:rPr>
                <w:color w:val="000000"/>
              </w:rPr>
              <w:t>Глава города Юрги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4793,8</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4793,8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4793,8</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70047,8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rPr>
                <w:color w:val="000000"/>
              </w:rPr>
            </w:pPr>
            <w:r w:rsidRPr="00193091">
              <w:rPr>
                <w:color w:val="000000"/>
              </w:rPr>
              <w:t xml:space="preserve">Обеспечение деятельности органов муниципальной власти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70047,8</w:t>
            </w:r>
          </w:p>
        </w:tc>
      </w:tr>
      <w:tr w:rsidR="005C676A" w:rsidRPr="00193091" w:rsidTr="00C97D8D">
        <w:trPr>
          <w:trHeight w:val="774"/>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93091">
              <w:lastRenderedPageBreak/>
              <w:t>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lastRenderedPageBreak/>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68104,2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68104,2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1939,9</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1939,9</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3,7</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Судебная система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770 00 5120 0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770 00 5120 0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770 00 5120 0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104168,3</w:t>
            </w:r>
          </w:p>
        </w:tc>
      </w:tr>
      <w:tr w:rsidR="005C676A" w:rsidRPr="00193091" w:rsidTr="00C97D8D">
        <w:trPr>
          <w:trHeight w:val="775"/>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организации временного трудоустройства несовершеннолетних граждан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795,1</w:t>
            </w:r>
          </w:p>
        </w:tc>
      </w:tr>
      <w:tr w:rsidR="005C676A" w:rsidRPr="00193091" w:rsidTr="00C97D8D">
        <w:trPr>
          <w:trHeight w:val="90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795,1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795,1</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выполнения функций муниципальных казенных учреждений на осуществление технического обеспечения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52567,3</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42868,6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42868,6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8880,2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8880,2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816,5</w:t>
            </w:r>
          </w:p>
        </w:tc>
      </w:tr>
      <w:tr w:rsidR="005C676A" w:rsidRPr="00193091" w:rsidTr="00C97D8D">
        <w:trPr>
          <w:trHeight w:val="491"/>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816,5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rPr>
                <w:color w:val="000000"/>
              </w:rPr>
            </w:pPr>
            <w:r w:rsidRPr="00193091">
              <w:rPr>
                <w:color w:val="000000"/>
              </w:rPr>
              <w:t>Финансовое обеспечение содержания и ремонта административных зданий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131 00 1113 0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6009,0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131 00 1113 0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6009,0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131 00 1113 0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6009,0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Выплата пожизненной ренты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131 00 1115 0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291,6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131 00 1115 0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291,6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131 00 1115 0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360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291,6</w:t>
            </w:r>
          </w:p>
        </w:tc>
      </w:tr>
      <w:tr w:rsidR="005C676A" w:rsidRPr="00193091" w:rsidTr="00C97D8D">
        <w:trPr>
          <w:trHeight w:val="37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Финансовое </w:t>
            </w:r>
            <w:r w:rsidR="00E57133" w:rsidRPr="00193091">
              <w:t>обеспечение повышения</w:t>
            </w:r>
            <w:r w:rsidRPr="00193091">
              <w:t xml:space="preserve"> квалификации муниципальных служащих</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291,0</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205,2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205,2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органов местного самоуправления официальной статистической информацией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196,1</w:t>
            </w:r>
          </w:p>
        </w:tc>
      </w:tr>
      <w:tr w:rsidR="005C676A" w:rsidRPr="00193091" w:rsidTr="00C97D8D">
        <w:trPr>
          <w:trHeight w:val="349"/>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196,1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196,1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Финансовое обеспечение представительских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1620,7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1620,7</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1620,7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Членские взносы в Ассоциацию </w:t>
            </w:r>
            <w:r w:rsidR="00A05A8E">
              <w:t>«</w:t>
            </w:r>
            <w:r w:rsidRPr="00193091">
              <w:t>Совет муниципальных образований Кемеровской области</w:t>
            </w:r>
            <w:r w:rsidR="00A05A8E">
              <w:t>»</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150,0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150,0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150,0</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направленные на улучшение инвестиционной привлекательности города путем участия в выставках, экспозициях и прочих мероприятиях</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132 00 1126 0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89,2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132 00 1126 0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89,2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132 00 1126 0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89,2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на выполнение муниципального задания по хранению,</w:t>
            </w:r>
            <w:r>
              <w:t xml:space="preserve"> </w:t>
            </w:r>
            <w:r w:rsidRPr="00193091">
              <w:t>комплектованию, учету и использованию документов архивного фонда ЮГО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133 00 1010 0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5411,1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133 00 1010 0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5411,1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133 00 1010 0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5411,1</w:t>
            </w:r>
          </w:p>
        </w:tc>
      </w:tr>
      <w:tr w:rsidR="005C676A" w:rsidRPr="00193091" w:rsidTr="00C97D8D">
        <w:trPr>
          <w:trHeight w:val="34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Размещение информации на телевидении, в печатных изданиях, на баннерах</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135 00 1140 0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18,1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135 00 1140 0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18,1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135 00 1140 0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18,1</w:t>
            </w:r>
          </w:p>
        </w:tc>
      </w:tr>
      <w:tr w:rsidR="005C676A" w:rsidRPr="00193091" w:rsidTr="00C97D8D">
        <w:trPr>
          <w:trHeight w:val="37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Финансовое обеспечение наградной системы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136 00 1150 0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29407,8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136 00 1150 0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1231,4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136 00 1150 0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1231,4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136 00 1150 0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28176,4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Премии и гранты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136 00 1150 0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28176,4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информатизации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137 00 1160 0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2979,9</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137 00 1160 0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2979,9</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137 00 1160 0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2979,9</w:t>
            </w:r>
          </w:p>
        </w:tc>
      </w:tr>
      <w:tr w:rsidR="005C676A" w:rsidRPr="00193091" w:rsidTr="00C97D8D">
        <w:trPr>
          <w:trHeight w:val="774"/>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направленные на развитие и поддержку территориального общественного самоуправления на территории Юргинского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160 00 1034 0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219,9</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160 00 1034 0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219,9</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160 00 1034 0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630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219,9</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rPr>
                <w:color w:val="000000"/>
              </w:rPr>
            </w:pPr>
            <w:r w:rsidRPr="00193091">
              <w:rPr>
                <w:color w:val="000000"/>
              </w:rPr>
              <w:t>Исполнение судебных актов по искам к муниципальному образованию о взыскании денежных средств за счет средств казны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1754,5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70,0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1684,5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830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1684,5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rPr>
                <w:color w:val="000000"/>
              </w:rPr>
            </w:pPr>
            <w:r w:rsidRPr="00193091">
              <w:rPr>
                <w:color w:val="000000"/>
              </w:rPr>
              <w:t>Прочие непрограммные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825,0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330,0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330,0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495,0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495,0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Создание и функционирование комиссий по делам несовершеннолетних и защите их прав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770 00 7196 0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1376,0</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Расходы на выплаты персоналу в целях обеспечения выполнения функций государственными (муниципальными) органами, </w:t>
            </w:r>
            <w:r w:rsidRPr="00193091">
              <w:lastRenderedPageBreak/>
              <w:t>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lastRenderedPageBreak/>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770 00 7196 0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1195,0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770 00 7196 0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1195,0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770 00 7196 0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181,0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770 00 7196 0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181,0</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Осуществление функций по хранению, комплектованию, учету и использованию документов Архивного фонда Кемеровской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770 00 7905 0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51,0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770 00 7905 0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51,0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770 00 7905 0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51,0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Создание и функционирование административных комиссий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770 00 7906 0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115,0</w:t>
            </w:r>
          </w:p>
        </w:tc>
      </w:tr>
      <w:tr w:rsidR="005C676A" w:rsidRPr="00193091" w:rsidTr="00C97D8D">
        <w:trPr>
          <w:trHeight w:val="249"/>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770 00 7906 0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115,0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770 00 7906 0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115,0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21207,2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Гражданская оборона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4398,4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Обеспечение выполнения функций муниципальных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031 00 1007 0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4398,4</w:t>
            </w:r>
          </w:p>
        </w:tc>
      </w:tr>
      <w:tr w:rsidR="005C676A" w:rsidRPr="00193091" w:rsidTr="00C97D8D">
        <w:trPr>
          <w:trHeight w:val="831"/>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031 00 1007 0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3647,5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031 00 1007 0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3647,5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031 00 1007 0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727,9</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031 00 1007 0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727,9</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031 00 1007 0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23,0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031 00 1007 0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23,0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16805,8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выполнения функций муниципальных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031 00 1007 1</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10454,1</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031 00 1007 1</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8724,2</w:t>
            </w:r>
          </w:p>
        </w:tc>
      </w:tr>
      <w:tr w:rsidR="005C676A" w:rsidRPr="00193091" w:rsidTr="00C97D8D">
        <w:trPr>
          <w:trHeight w:val="916"/>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031 00 1007 1</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8724,2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031 00 1007 1</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1552,5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031 00 1007 1</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1552,5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031 00 1007 1</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031 00 1007 1</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031 00 1007 1</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174,9</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031 00 1007 1</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174,9</w:t>
            </w:r>
          </w:p>
        </w:tc>
      </w:tr>
      <w:tr w:rsidR="005C676A" w:rsidRPr="00193091" w:rsidTr="00C97D8D">
        <w:trPr>
          <w:trHeight w:val="18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совершенствованию гражданской обороны, защите населения и территорий от чрезвычайных ситуаций природного и техногенного характера, гражданской обороне, обеспечению пожарной безопасности и безопасности людей на водных объектах</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032 00 1310 0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671,4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032 00 1310 0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671,4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032 00 1310 0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671,4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Модернизация автоматизированной системы централизованного оповещения населения Кемеровской области- Кузбасса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032 00 S378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2747,1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032 00 S378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2747,1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032 00 S378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2747,1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обеспечению первичных мер пожарной безопасности жилищного фонда и учреждений бюджетной сферы ЮГО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197,6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197,6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197,6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Мероприятия по построению и развитию аппаратно-программного комплекса </w:t>
            </w:r>
            <w:r w:rsidR="00A05A8E">
              <w:t>«</w:t>
            </w:r>
            <w:r w:rsidRPr="00193091">
              <w:t>Безопасный город</w:t>
            </w:r>
            <w:r w:rsidR="00A05A8E">
              <w:t>»</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034 00 1320 0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2735,6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034 00 1320 0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2735,6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034 00 1320 0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2735,6</w:t>
            </w:r>
          </w:p>
        </w:tc>
      </w:tr>
      <w:tr w:rsidR="005C676A" w:rsidRPr="00193091" w:rsidTr="00C97D8D">
        <w:trPr>
          <w:trHeight w:val="349"/>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борьбе с преступностью, профилактика правонарушений, противодействие терроризму в Юргинском городском округе</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49,2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49,2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поддержке и развитию малого и среднего предпринимательства в Юргинском городском округе</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040 00 1400 0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49,2</w:t>
            </w:r>
          </w:p>
        </w:tc>
      </w:tr>
      <w:tr w:rsidR="005C676A" w:rsidRPr="00193091" w:rsidTr="00C97D8D">
        <w:trPr>
          <w:trHeight w:val="263"/>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040 00 1400 0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49,2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040 00 1400 0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49,2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215772,1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215772,1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Переселение граждан из аварийного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082 00 1502 0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21306,1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5C676A" w:rsidRPr="00193091" w:rsidRDefault="005C676A" w:rsidP="005C676A">
            <w:pPr>
              <w:outlineLvl w:val="0"/>
            </w:pPr>
            <w:r w:rsidRPr="00193091">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082 00 1502 0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2470,4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jc w:val="both"/>
              <w:outlineLvl w:val="0"/>
            </w:pPr>
            <w:r w:rsidRPr="00193091">
              <w:t xml:space="preserve">Бюджетные инвестиции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082 00 1502 0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2470,4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082 00 1502 0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18835,7</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082 00 1502 0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18835,7</w:t>
            </w:r>
          </w:p>
        </w:tc>
      </w:tr>
      <w:tr w:rsidR="005C676A" w:rsidRPr="00193091" w:rsidTr="00C97D8D">
        <w:trPr>
          <w:trHeight w:val="533"/>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мероприятий по переселению граждан из аварийного жилищного фонда, осуществляемых за счет средств, поступивших от Фонда развития территорий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F3 6748 3</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117011,0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5C676A" w:rsidRPr="00193091" w:rsidRDefault="005C676A" w:rsidP="005C676A">
            <w:pPr>
              <w:outlineLvl w:val="0"/>
            </w:pPr>
            <w:r w:rsidRPr="00193091">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F3 6748 3</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117011,0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jc w:val="both"/>
              <w:outlineLvl w:val="0"/>
            </w:pPr>
            <w:r w:rsidRPr="00193091">
              <w:t xml:space="preserve">Бюджетные инвестиции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F3 6748 3</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117011,0</w:t>
            </w:r>
          </w:p>
        </w:tc>
      </w:tr>
      <w:tr w:rsidR="005C676A" w:rsidRPr="00193091" w:rsidTr="00C97D8D">
        <w:trPr>
          <w:trHeight w:val="18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Обеспечение мероприятий по переселению граждан из аварийного жилищного фонда, осуществляемых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F3 6748 4</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77455,0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5C676A" w:rsidRPr="00193091" w:rsidRDefault="005C676A" w:rsidP="005C676A">
            <w:pPr>
              <w:outlineLvl w:val="0"/>
            </w:pPr>
            <w:r w:rsidRPr="00193091">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F3 6748 4</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25153,3</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jc w:val="both"/>
              <w:outlineLvl w:val="0"/>
            </w:pPr>
            <w:r w:rsidRPr="00193091">
              <w:t xml:space="preserve">Бюджетные инвестиции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F3 6748 4</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25153,3</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F3 6748 4</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52301,7</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F3 6748 4</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52301,7</w:t>
            </w:r>
          </w:p>
        </w:tc>
      </w:tr>
      <w:tr w:rsidR="005C676A" w:rsidRPr="00193091" w:rsidTr="00C97D8D">
        <w:trPr>
          <w:trHeight w:val="36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Охрана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18,4</w:t>
            </w:r>
          </w:p>
        </w:tc>
      </w:tr>
      <w:tr w:rsidR="005C676A" w:rsidRPr="00193091" w:rsidTr="00C97D8D">
        <w:trPr>
          <w:trHeight w:val="42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18,4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направленные на экологическое образование и просвещение</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074 00 1076 0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18,4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074 00 1076 0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18,4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074 00 1076 0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18,4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7393,8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630,3</w:t>
            </w:r>
          </w:p>
        </w:tc>
      </w:tr>
      <w:tr w:rsidR="005C676A" w:rsidRPr="00193091" w:rsidTr="00C97D8D">
        <w:trPr>
          <w:trHeight w:val="3184"/>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992E82">
            <w:pPr>
              <w:outlineLvl w:val="0"/>
            </w:pPr>
            <w:r w:rsidRPr="00193091">
              <w:lastRenderedPageBreak/>
              <w:t xml:space="preserve">Оснащение жилых помещений автономными дымовыми пожарными извещателями и (или) датчиками (извещателями) угарного газа в соответствии с Законом Кемеровской области - Кузбасса от 5 октября 2022 года №109-ОЗ </w:t>
            </w:r>
            <w:r w:rsidR="00A05A8E">
              <w:t>«</w:t>
            </w:r>
            <w:r w:rsidRPr="00193091">
              <w:t>О социальной поддержке отдельных категорий семей в форме оснащения жилых помещений автономными дымовыми пожарными извещателями и (или) датчиками (извещателями) угарного газа</w:t>
            </w:r>
            <w:r w:rsidR="00A05A8E">
              <w:t>»</w:t>
            </w:r>
            <w:r w:rsidRPr="00193091">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021 00 7151 0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630,3</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021 00 7151 0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630,3</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021 00 7151 0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630,3</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6763,5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Реализация мероприятий по обеспечению жильем молодых семей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083 00 L497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6763,5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083 00 L497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6763,5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083 00 L497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6763,5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Средства массовой информации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3169,2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Периодическая печать и издательства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3169,2</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на выполнение муниципального задания на опубликование муниципальных правовых актов, доведение до сведения жителей города официальной информации о развитии Юргинского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135 00 1010 0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3169,2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135 00 1010 0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3169,2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135 00 1010 0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3169,2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62,8</w:t>
            </w:r>
          </w:p>
        </w:tc>
      </w:tr>
      <w:tr w:rsidR="005C676A" w:rsidRPr="00193091" w:rsidTr="00C97D8D">
        <w:trPr>
          <w:trHeight w:val="34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по обслуживанию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134 00 1130 0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Обслуживание государственного (муниципального) долга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134 00 1130 0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Обслуживание муниципального долга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134 00 1130 0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730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62,8</w:t>
            </w:r>
          </w:p>
        </w:tc>
      </w:tr>
      <w:tr w:rsidR="005C676A" w:rsidRPr="00193091" w:rsidTr="00C97D8D">
        <w:trPr>
          <w:trHeight w:val="402"/>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C676A" w:rsidRPr="00193091" w:rsidRDefault="005C676A" w:rsidP="005C676A">
            <w:pPr>
              <w:jc w:val="center"/>
              <w:rPr>
                <w:b/>
                <w:bCs/>
              </w:rPr>
            </w:pPr>
            <w:r w:rsidRPr="00193091">
              <w:rPr>
                <w:b/>
                <w:bCs/>
              </w:rPr>
              <w:t xml:space="preserve">Юргинский </w:t>
            </w:r>
            <w:r w:rsidR="00E57133" w:rsidRPr="00193091">
              <w:rPr>
                <w:b/>
                <w:bCs/>
              </w:rPr>
              <w:t>городской Совет</w:t>
            </w:r>
            <w:r w:rsidRPr="00193091">
              <w:rPr>
                <w:b/>
                <w:bCs/>
              </w:rPr>
              <w:t xml:space="preserve"> народных депутатов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16234,4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16234,4</w:t>
            </w:r>
          </w:p>
        </w:tc>
      </w:tr>
      <w:tr w:rsidR="005C676A" w:rsidRPr="00193091" w:rsidTr="00C97D8D">
        <w:trPr>
          <w:trHeight w:val="63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9584,3</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992E82" w:rsidP="005C676A">
            <w:pPr>
              <w:outlineLvl w:val="0"/>
            </w:pPr>
            <w:r w:rsidRPr="00193091">
              <w:t>Председатель Юргинского</w:t>
            </w:r>
            <w:r w:rsidR="005C676A" w:rsidRPr="00193091">
              <w:t xml:space="preserve"> городского Совета народных депутатов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3093,7</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3093,7</w:t>
            </w:r>
          </w:p>
        </w:tc>
      </w:tr>
      <w:tr w:rsidR="005C676A" w:rsidRPr="00193091" w:rsidTr="00C97D8D">
        <w:trPr>
          <w:trHeight w:val="60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770 00 1002 0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3093,7</w:t>
            </w:r>
          </w:p>
        </w:tc>
      </w:tr>
      <w:tr w:rsidR="005C676A" w:rsidRPr="00193091" w:rsidTr="00C97D8D">
        <w:trPr>
          <w:trHeight w:val="60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Депутаты Юргинского городского Совета народных депутатов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770 00 1003 0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439,0</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439,0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439,0</w:t>
            </w:r>
          </w:p>
        </w:tc>
      </w:tr>
      <w:tr w:rsidR="005C676A" w:rsidRPr="00193091" w:rsidTr="00C97D8D">
        <w:trPr>
          <w:trHeight w:val="33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деятельности органов муниципальной власти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6051,6</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5269,9</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5269,9</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772,3</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772,3</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6650,1</w:t>
            </w:r>
          </w:p>
        </w:tc>
      </w:tr>
      <w:tr w:rsidR="005C676A" w:rsidRPr="00193091" w:rsidTr="00C97D8D">
        <w:trPr>
          <w:trHeight w:val="916"/>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Финансовое обеспечение содержания и ремонта административных зданий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131 00 1113 0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64,4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131 00 1113 0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64,4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131 00 1113 0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64,4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Финансовое </w:t>
            </w:r>
            <w:r w:rsidR="00992E82" w:rsidRPr="00193091">
              <w:t>обеспечение повышения</w:t>
            </w:r>
            <w:r w:rsidRPr="00193091">
              <w:t xml:space="preserve"> квалификации муниципальных служащих</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Финансовое обеспечение представительских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594,5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594,5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rPr>
                <w:color w:val="000000"/>
              </w:rPr>
            </w:pPr>
            <w:r w:rsidRPr="006621C4">
              <w:rPr>
                <w:color w:val="000000"/>
              </w:rPr>
              <w:t>132 00 1124 0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594,5</w:t>
            </w:r>
          </w:p>
        </w:tc>
      </w:tr>
      <w:tr w:rsidR="005C676A" w:rsidRPr="00193091" w:rsidTr="00C97D8D">
        <w:trPr>
          <w:trHeight w:val="34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Финансовое обеспечение наградной системы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136 00 1150 0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5351,5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136 00 1150 0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690,4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136 00 1150 0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690,4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136 00 1150 0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4661,1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Премии и гранты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136 00 1150 0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4661,1</w:t>
            </w:r>
          </w:p>
        </w:tc>
      </w:tr>
      <w:tr w:rsidR="005C676A" w:rsidRPr="00193091" w:rsidTr="00C97D8D">
        <w:trPr>
          <w:trHeight w:val="249"/>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информатизации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137 00 1160 0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627,7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137 00 1160 0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627,7</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137 00 1160 0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627,7</w:t>
            </w:r>
          </w:p>
        </w:tc>
      </w:tr>
      <w:tr w:rsidR="005C676A" w:rsidRPr="00193091" w:rsidTr="00C97D8D">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C676A" w:rsidRPr="00193091" w:rsidRDefault="005C676A" w:rsidP="005C676A">
            <w:pPr>
              <w:jc w:val="center"/>
              <w:rPr>
                <w:b/>
                <w:bCs/>
              </w:rPr>
            </w:pPr>
            <w:r w:rsidRPr="00193091">
              <w:rPr>
                <w:b/>
                <w:bCs/>
              </w:rPr>
              <w:t>Контрольно-счетная палата города Юрги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3170,3</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3170,3</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3080,8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деятельности органов муниципальной власти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1664,8</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994,2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994,2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665,7</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665,7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Председатель Контрольно-счетной палаты города Юрги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770 00 1014 0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1416,0</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770 00 1014 0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1403,5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770 00 1014 0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1403,5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770 00 1014 0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12,5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770 00 1014 0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12,5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89,5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информатизации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137 00 1160 0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89,5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137 00 1160 0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89,5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902</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137 00 1160 0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89,5</w:t>
            </w:r>
          </w:p>
        </w:tc>
      </w:tr>
      <w:tr w:rsidR="005C676A" w:rsidRPr="00193091" w:rsidTr="00C97D8D">
        <w:trPr>
          <w:trHeight w:val="402"/>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C676A" w:rsidRPr="00193091" w:rsidRDefault="005C676A" w:rsidP="005C676A">
            <w:pPr>
              <w:jc w:val="center"/>
              <w:rPr>
                <w:b/>
                <w:bCs/>
              </w:rPr>
            </w:pPr>
            <w:r w:rsidRPr="00193091">
              <w:rPr>
                <w:b/>
                <w:bCs/>
              </w:rPr>
              <w:t>Комитет по управлению муниципальным имуществом г.Юрги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25657,1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25657,1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25657,1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деятельности органов муниципальной власти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18469,4</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17247,0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17247,0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1215,4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1215,4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Осуществление </w:t>
            </w:r>
            <w:r w:rsidR="00992E82" w:rsidRPr="00193091">
              <w:t>мероприятий,</w:t>
            </w:r>
            <w:r w:rsidRPr="00193091">
              <w:t xml:space="preserve"> направленных на управление муниципальной собственностью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131 00 1110 0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6937,2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131 00 1110 0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6907,3</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131 00 1110 0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6907,3</w:t>
            </w:r>
          </w:p>
        </w:tc>
      </w:tr>
      <w:tr w:rsidR="005C676A" w:rsidRPr="00193091" w:rsidTr="00C97D8D">
        <w:trPr>
          <w:trHeight w:val="491"/>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131 00 1110 0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29,9</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131 00 1110 0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830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29,7</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131 00 1110 0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Единовременное поощрение за выслугу лет муниципальным служащим, замещавшим муниципальные должности, в связи с выходом на пенсию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770 00 1018 0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250,5</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770 00 1018 0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250,5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770 00 1018 0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250,5</w:t>
            </w:r>
          </w:p>
        </w:tc>
      </w:tr>
      <w:tr w:rsidR="005C676A" w:rsidRPr="00193091" w:rsidTr="00C97D8D">
        <w:trPr>
          <w:trHeight w:val="402"/>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C676A" w:rsidRPr="00193091" w:rsidRDefault="005C676A" w:rsidP="005C676A">
            <w:pPr>
              <w:jc w:val="center"/>
              <w:rPr>
                <w:b/>
                <w:bCs/>
              </w:rPr>
            </w:pPr>
            <w:r w:rsidRPr="00193091">
              <w:rPr>
                <w:b/>
                <w:bCs/>
              </w:rPr>
              <w:t>Управление капитального строительства Администрации города Юрги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1374767,1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4569,4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4569,4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земельных участков коммунальной инфраструктурой в целях жилищного строительства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086 00 1506 0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8,9</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086 00 1506 0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8,9</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086 00 1506 0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8,9</w:t>
            </w:r>
          </w:p>
        </w:tc>
      </w:tr>
      <w:tr w:rsidR="005C676A" w:rsidRPr="00193091" w:rsidTr="00C97D8D">
        <w:trPr>
          <w:trHeight w:val="34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деятельности органов муниципальной власти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087 00 1004 0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4535,5</w:t>
            </w:r>
          </w:p>
        </w:tc>
      </w:tr>
      <w:tr w:rsidR="005C676A" w:rsidRPr="00193091" w:rsidTr="00C97D8D">
        <w:trPr>
          <w:trHeight w:val="661"/>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93091">
              <w:lastRenderedPageBreak/>
              <w:t>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lastRenderedPageBreak/>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087 00 1004 0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4191,7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087 00 1004 0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4191,7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087 00 1004 0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343,8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087 00 1004 0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343,8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rPr>
                <w:color w:val="000000"/>
              </w:rPr>
            </w:pPr>
            <w:r w:rsidRPr="00193091">
              <w:rPr>
                <w:color w:val="000000"/>
              </w:rPr>
              <w:t>Прочие непрограммные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830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1295599,6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1295599,6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Переселение граждан из аварийного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082 00 1502 0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19859,8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082 00 1502 0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2741,0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082 00 1502 0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2741,0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5C676A" w:rsidRPr="00193091" w:rsidRDefault="005C676A" w:rsidP="005C676A">
            <w:pPr>
              <w:outlineLvl w:val="0"/>
            </w:pPr>
            <w:r w:rsidRPr="00193091">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082 00 1502 0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1960,6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jc w:val="both"/>
              <w:outlineLvl w:val="0"/>
            </w:pPr>
            <w:r w:rsidRPr="00193091">
              <w:t xml:space="preserve">Бюджетные инвестиции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082 00 1502 0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1960,6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082 00 1502 0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15158,2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082 00 1502 0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830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1601,1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082 00 1502 0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13557,1</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Обеспечение мероприятий по переселению граждан из аварийного жилищного фонда, осуществляемых за счет средств, поступивших от Фонда развития территорий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F3 6748 3</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992597,6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5C676A" w:rsidRPr="00193091" w:rsidRDefault="005C676A" w:rsidP="005C676A">
            <w:pPr>
              <w:outlineLvl w:val="0"/>
            </w:pPr>
            <w:r w:rsidRPr="00193091">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F3 6748 3</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992597,6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jc w:val="both"/>
              <w:outlineLvl w:val="0"/>
            </w:pPr>
            <w:r w:rsidRPr="00193091">
              <w:t xml:space="preserve">Бюджетные инвестиции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F3 6748 3</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992597,6</w:t>
            </w:r>
          </w:p>
        </w:tc>
      </w:tr>
      <w:tr w:rsidR="005C676A" w:rsidRPr="00193091" w:rsidTr="00C97D8D">
        <w:trPr>
          <w:trHeight w:val="18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мероприятий по переселению граждан из аварийного жилищного фонда, осуществляемых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F3 6748 4</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237202,6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5C676A" w:rsidRPr="00193091" w:rsidRDefault="005C676A" w:rsidP="005C676A">
            <w:pPr>
              <w:outlineLvl w:val="0"/>
            </w:pPr>
            <w:r w:rsidRPr="00193091">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F3 6748 4</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213441,2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jc w:val="both"/>
              <w:outlineLvl w:val="0"/>
            </w:pPr>
            <w:r w:rsidRPr="00193091">
              <w:t xml:space="preserve">Бюджетные инвестиции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F3 6748 4</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213441,2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F3 6748 4</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23761,4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F3 6748 4</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23761,4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земельных участков коммунальной инфраструктурой в целях жилищного строительства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086 00 1506 0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169,7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086 00 1506 0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169,7</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086 00 1506 0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169,7</w:t>
            </w:r>
          </w:p>
        </w:tc>
      </w:tr>
      <w:tr w:rsidR="005C676A" w:rsidRPr="00193091" w:rsidTr="00C97D8D">
        <w:trPr>
          <w:trHeight w:val="263"/>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Обеспечение земельных участков инженерной инфраструктурой в целях строительства объектов </w:t>
            </w:r>
            <w:r w:rsidRPr="00193091">
              <w:lastRenderedPageBreak/>
              <w:t>жилищного и социального назначения (субсидии муниципальным образованиям)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lastRenderedPageBreak/>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086 00 S172 1</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45769,9</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5C676A" w:rsidRPr="00193091" w:rsidRDefault="005C676A" w:rsidP="005C676A">
            <w:pPr>
              <w:outlineLvl w:val="0"/>
            </w:pPr>
            <w:r w:rsidRPr="00193091">
              <w:lastRenderedPageBreak/>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086 00 S172 1</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45769,9</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jc w:val="both"/>
              <w:outlineLvl w:val="0"/>
            </w:pPr>
            <w:r w:rsidRPr="00193091">
              <w:t xml:space="preserve">Бюджетные инвестиции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086 00 S172 1</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45769,9</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74598,1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2267,4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жильем социальных категорий граждан, установленных законодательством Кемеровской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081 00 7166 0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2267,4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5C676A" w:rsidRPr="00193091" w:rsidRDefault="005C676A" w:rsidP="005C676A">
            <w:pPr>
              <w:outlineLvl w:val="0"/>
            </w:pPr>
            <w:r w:rsidRPr="00193091">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081 00 7166 0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2267,4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jc w:val="both"/>
              <w:outlineLvl w:val="0"/>
            </w:pPr>
            <w:r w:rsidRPr="00193091">
              <w:t xml:space="preserve">Бюджетные инвестиции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081 00 7166 0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2267,4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72330,7</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081 00 7185 0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65965,9</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5C676A" w:rsidRPr="00193091" w:rsidRDefault="005C676A" w:rsidP="005C676A">
            <w:pPr>
              <w:outlineLvl w:val="0"/>
            </w:pPr>
            <w:r w:rsidRPr="00193091">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081 00 7185 0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65965,9</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jc w:val="both"/>
              <w:outlineLvl w:val="0"/>
            </w:pPr>
            <w:r w:rsidRPr="00193091">
              <w:t xml:space="preserve">Бюджетные инвестиции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081 00 7185 0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65965,9</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081 00 R082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6364,8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5C676A" w:rsidRPr="00193091" w:rsidRDefault="005C676A" w:rsidP="005C676A">
            <w:pPr>
              <w:outlineLvl w:val="0"/>
            </w:pPr>
            <w:r w:rsidRPr="00193091">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081 00 R082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6364,8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jc w:val="both"/>
              <w:outlineLvl w:val="0"/>
            </w:pPr>
            <w:r w:rsidRPr="00193091">
              <w:lastRenderedPageBreak/>
              <w:t xml:space="preserve">Бюджетные инвестиции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907</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081 00 R082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6364,8</w:t>
            </w:r>
          </w:p>
        </w:tc>
      </w:tr>
      <w:tr w:rsidR="005C676A" w:rsidRPr="00193091" w:rsidTr="00C97D8D">
        <w:trPr>
          <w:trHeight w:val="402"/>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C676A" w:rsidRPr="00193091" w:rsidRDefault="005C676A" w:rsidP="005C676A">
            <w:pPr>
              <w:jc w:val="center"/>
              <w:rPr>
                <w:b/>
                <w:bCs/>
              </w:rPr>
            </w:pPr>
            <w:r w:rsidRPr="00193091">
              <w:rPr>
                <w:b/>
                <w:bCs/>
              </w:rPr>
              <w:t>Управление образованием Администрации г.Юрги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2158589,0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250,5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250,5</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rPr>
                <w:color w:val="000000"/>
              </w:rPr>
            </w:pPr>
            <w:r w:rsidRPr="00193091">
              <w:rPr>
                <w:color w:val="000000"/>
              </w:rPr>
              <w:t>Единовременное поощрение за выслугу лет муниципальным служащим, замещавшим муниципальные должности, в связи с выходом на пенсию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770 00 1018 0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250,5</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770 00 1018 0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250,5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770 00 1018 0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250,5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2076771,6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869131,5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обеспечению первичных мер пожарной безопасности жилищного фонда и учреждений бюджетной сферы ЮГО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2611,1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2611,1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2611,1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S148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17088,9</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S148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17088,9</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S148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17088,9</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борьбе с преступностью, профилактика правонарушений, противодействие терроризму в Юргинском городском округе</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2482,5</w:t>
            </w:r>
          </w:p>
        </w:tc>
      </w:tr>
      <w:tr w:rsidR="005C676A" w:rsidRPr="00193091" w:rsidTr="00C97D8D">
        <w:trPr>
          <w:trHeight w:val="67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2482,5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2482,5</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S139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3914,3</w:t>
            </w:r>
          </w:p>
        </w:tc>
      </w:tr>
      <w:tr w:rsidR="005C676A" w:rsidRPr="00193091" w:rsidTr="00C97D8D">
        <w:trPr>
          <w:trHeight w:val="67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S139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3914,3</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S139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3914,3</w:t>
            </w:r>
          </w:p>
        </w:tc>
      </w:tr>
      <w:tr w:rsidR="005C676A" w:rsidRPr="00193091" w:rsidTr="00C97D8D">
        <w:trPr>
          <w:trHeight w:val="18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992E82" w:rsidP="005C676A">
            <w:pPr>
              <w:outlineLvl w:val="0"/>
            </w:pPr>
            <w:r w:rsidRPr="00193091">
              <w:t>Субсидии</w:t>
            </w:r>
            <w:r w:rsidR="005C676A" w:rsidRPr="00193091">
              <w:t xml:space="preserve"> на выполнение муниципального задания по реализации прав граждан на получение общедоступного и бесплатного дошкольного образования в муниципальных дошкольных образовательных организациях (средства городского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101 00 1010 0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356986,5</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101 00 1010 0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356986,5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101 00 1010 0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341133,8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101 00 1010 0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15852,7</w:t>
            </w:r>
          </w:p>
        </w:tc>
      </w:tr>
      <w:tr w:rsidR="005C676A" w:rsidRPr="00193091" w:rsidTr="00C97D8D">
        <w:trPr>
          <w:trHeight w:val="91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101 00 7180 0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474675,1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101 00 7180 0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474675,1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101 00 7180 0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474675,1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Развитие и укрепление материально-технической базы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10647,0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10647,0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10647,0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организации временного трудоустройства несовершеннолетних граждан</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726,1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726,1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726,1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1008280,9</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Мероприятия по обеспечению первичных мер пожарной безопасности жилищного фонда и учреждений бюджетной сферы ЮГО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2373,0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164,4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164,4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2208,6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2107,8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100,8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S148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13073,7</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S148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13073,7</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S148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11829,6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S148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1244,1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борьбе с преступностью, профилактика правонарушений, противодействие терроризму в Юргинском городском округе</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7027,1</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150,2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150,2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6876,9</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6526,2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350,7</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S139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1267,1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S139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151,6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S139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151,6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S139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1115,5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S139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1115,5</w:t>
            </w:r>
          </w:p>
        </w:tc>
      </w:tr>
      <w:tr w:rsidR="005C676A" w:rsidRPr="00193091" w:rsidTr="00C97D8D">
        <w:trPr>
          <w:trHeight w:val="21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992E82" w:rsidP="005C676A">
            <w:pPr>
              <w:outlineLvl w:val="0"/>
            </w:pPr>
            <w:r w:rsidRPr="00193091">
              <w:lastRenderedPageBreak/>
              <w:t>Субсидии</w:t>
            </w:r>
            <w:r w:rsidR="005C676A" w:rsidRPr="00193091">
              <w:t xml:space="preserve"> на выполнение муниципального задания по </w:t>
            </w:r>
            <w:r w:rsidRPr="00193091">
              <w:t>реализации прав</w:t>
            </w:r>
            <w:r w:rsidR="005C676A" w:rsidRPr="00193091">
              <w:t xml:space="preserve">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89861,7</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89861,7</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80851,5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9010,2</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Обеспечение образовательной деятельности образовательных организаций по адаптированным общеобразовательным </w:t>
            </w:r>
            <w:r w:rsidR="00992E82" w:rsidRPr="00193091">
              <w:t>программам (</w:t>
            </w:r>
            <w:r w:rsidRPr="00193091">
              <w:t>средства городского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102 00 1017 0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12965,9</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102 00 1017 0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32,3</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102 00 1017 0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32,3</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102 00 1017 0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10596,2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102 00 1017 0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10596,2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102 00 1017 0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2337,4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102 00 1017 0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830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102 00 1017 0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2331,6</w:t>
            </w:r>
          </w:p>
        </w:tc>
      </w:tr>
      <w:tr w:rsidR="005C676A" w:rsidRPr="00193091" w:rsidTr="00C97D8D">
        <w:trPr>
          <w:trHeight w:val="491"/>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Обеспечение образовательной деятельности образовательных организаций по адаптированным общеобразовательным </w:t>
            </w:r>
            <w:r w:rsidR="00992E82" w:rsidRPr="00193091">
              <w:t>программам (</w:t>
            </w:r>
            <w:r w:rsidRPr="00193091">
              <w:t>иные поступления)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102 00 1807 0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588,1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102 00 1807 0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588,1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102 00 1807 0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588,1</w:t>
            </w:r>
          </w:p>
        </w:tc>
      </w:tr>
      <w:tr w:rsidR="005C676A" w:rsidRPr="00193091" w:rsidTr="00C97D8D">
        <w:trPr>
          <w:trHeight w:val="30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A05A8E">
              <w:t>«</w:t>
            </w:r>
            <w:r w:rsidRPr="00193091">
              <w:t>Сириус</w:t>
            </w:r>
            <w:r w:rsidR="00A05A8E">
              <w:t>»</w:t>
            </w:r>
            <w:r w:rsidRPr="00193091">
              <w:t>, муниципальных общеобразовательных организаций и профессиональных 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L0500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468,9</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L0500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L0500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L0500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406,7</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L0500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372,9</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L0500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33,8</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L303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68363,5</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L303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5622,0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L303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5622,0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L303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62741,5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L303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57927,5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L303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4814,0</w:t>
            </w:r>
          </w:p>
        </w:tc>
      </w:tr>
      <w:tr w:rsidR="005C676A" w:rsidRPr="00193091" w:rsidTr="00C97D8D">
        <w:trPr>
          <w:trHeight w:val="189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Обеспечение государственных гарантий реализации прав граждан на получение общедоступного и бесплатного дошкольного, </w:t>
            </w:r>
            <w:r w:rsidR="00992E82" w:rsidRPr="00193091">
              <w:t>начального общего</w:t>
            </w:r>
            <w:r w:rsidRPr="00193091">
              <w:t>, основного общего, среднего (полного) общего образования и дополнительного образования детей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102 00 7183 0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676648,3</w:t>
            </w:r>
          </w:p>
        </w:tc>
      </w:tr>
      <w:tr w:rsidR="005C676A" w:rsidRPr="00193091" w:rsidTr="00C97D8D">
        <w:trPr>
          <w:trHeight w:val="83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102 00 7183 0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110814,1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102 00 7183 0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110814,1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102 00 7183 0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625,2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102 00 7183 0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625,2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102 00 7183 0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565209,0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102 00 7183 0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506976,2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102 00 7183 0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58232,8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Обеспечение образовательной деятельности образовательных организаций по адаптированным общеобразовательным программам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102 00 7184 0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1641,2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102 00 7184 0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1641,2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102 00 7184 0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1641,2</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(субсидии)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ЕВ 5179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2625,8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ЕВ 5179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2625,8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ЕВ 5179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2293,2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 ЕВ 5179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332,6</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106 00 1304 0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15466,1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106 00 1304 0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15466,1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106 00 1304 0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14458,2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106 00 1304 0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1007,9</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L304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53915,6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L304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1570,9</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L304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1570,9</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L304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52344,7</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L304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52344,7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Развитие и укрепление материально-технической базы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31959,7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565,0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565,0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31394,7</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30394,4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1000,3</w:t>
            </w:r>
          </w:p>
        </w:tc>
      </w:tr>
      <w:tr w:rsidR="005C676A" w:rsidRPr="00193091" w:rsidTr="00C97D8D">
        <w:trPr>
          <w:trHeight w:val="61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 xml:space="preserve">Реализация проектов инициативного бюджетирования </w:t>
            </w:r>
            <w:r w:rsidR="00A05A8E">
              <w:t>«</w:t>
            </w:r>
            <w:r w:rsidRPr="00193091">
              <w:t>Твой Кузбасс - твоя инициатива</w:t>
            </w:r>
            <w:r w:rsidR="00A05A8E">
              <w:t>»</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00 S342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4250,0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00 S342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4250,0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00 S342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4250,0</w:t>
            </w:r>
          </w:p>
        </w:tc>
      </w:tr>
      <w:tr w:rsidR="005C676A" w:rsidRPr="00193091" w:rsidTr="00C97D8D">
        <w:trPr>
          <w:trHeight w:val="18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E1 5172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20202,4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E1 5172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20202,4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E1 5172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20202,4</w:t>
            </w:r>
          </w:p>
        </w:tc>
      </w:tr>
      <w:tr w:rsidR="005C676A" w:rsidRPr="00193091" w:rsidTr="00C97D8D">
        <w:trPr>
          <w:trHeight w:val="21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E2 5171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1724,0</w:t>
            </w:r>
          </w:p>
        </w:tc>
      </w:tr>
      <w:tr w:rsidR="005C676A" w:rsidRPr="00193091" w:rsidTr="00C97D8D">
        <w:trPr>
          <w:trHeight w:val="349"/>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Предоставление субсидий бюджетным, автономным учреждениям и иным некоммерческим </w:t>
            </w:r>
            <w:r w:rsidRPr="00193091">
              <w:lastRenderedPageBreak/>
              <w:t>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lastRenderedPageBreak/>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E2 5171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1724,0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E2 5171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458,0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E2 5171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1266,0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организации временного трудоустройства несовершеннолетних граждан</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3858,8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3858,8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3376,5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482,3</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80300,8</w:t>
            </w:r>
          </w:p>
        </w:tc>
      </w:tr>
      <w:tr w:rsidR="005C676A" w:rsidRPr="00193091" w:rsidTr="00C97D8D">
        <w:trPr>
          <w:trHeight w:val="249"/>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обеспечению первичных мер пожарной безопасности жилищного фонда и учреждений бюджетной сферы ЮГО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198,6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198,6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198,6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S148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220,0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S148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220,0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S148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220,0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Мероприятия по борьбе с преступностью, профилактика правонарушений, противодействие терроризму в Юргинском городском округе</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539,6</w:t>
            </w:r>
          </w:p>
        </w:tc>
      </w:tr>
      <w:tr w:rsidR="005C676A" w:rsidRPr="00193091" w:rsidTr="00C97D8D">
        <w:trPr>
          <w:trHeight w:val="349"/>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539,6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539,6</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S139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194,9</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S139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194,9</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S139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194,9</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повышению безопасности дорожного движения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052 00 1350 0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58,8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052 00 1350 0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58,8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052 00 1350 0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58,8</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992E82" w:rsidP="00992E82">
            <w:pPr>
              <w:outlineLvl w:val="0"/>
            </w:pPr>
            <w:r w:rsidRPr="00193091">
              <w:t>Субсидии</w:t>
            </w:r>
            <w:r w:rsidR="005C676A" w:rsidRPr="00193091">
              <w:t xml:space="preserve"> на выполнение муниципального задания по реализации прав граждан на получение общедоступного и бесплатного дополнительного образования детей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103 00 1010 0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68423,6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103 00 1010 0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68423,6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103 00 1010 0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68423,6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персонифицированного финансирования дополнительного образования детей в рамках социального заказа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103 00 1052 0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10228,8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103 00 1052 0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10228,8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103 00 1052 0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9444,2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103 00 1052 0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784,6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Развитие и укрепление материально-технической базы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280,0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280,0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280,0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организации временного трудоустройства несовершеннолетних граждан</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156,5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156,5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156,5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119058,4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Мероприятия по обеспечению первичных мер пожарной безопасности жилищного фонда и учреждений бюджетной сферы ЮГО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26,4</w:t>
            </w:r>
          </w:p>
        </w:tc>
      </w:tr>
      <w:tr w:rsidR="005C676A" w:rsidRPr="00193091" w:rsidTr="00C97D8D">
        <w:trPr>
          <w:trHeight w:val="60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3,8</w:t>
            </w:r>
          </w:p>
        </w:tc>
      </w:tr>
      <w:tr w:rsidR="005C676A" w:rsidRPr="00193091" w:rsidTr="00C97D8D">
        <w:trPr>
          <w:trHeight w:val="90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22,6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борьбе с преступностью, профилактика правонарушений, противодействие терроризму в Юргинском городском округе</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4173,5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4173,5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79,4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4094,1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992E82" w:rsidP="005C676A">
            <w:pPr>
              <w:outlineLvl w:val="0"/>
            </w:pPr>
            <w:r w:rsidRPr="00193091">
              <w:t>Субсидии</w:t>
            </w:r>
            <w:r w:rsidR="005C676A" w:rsidRPr="00193091">
              <w:t xml:space="preserve"> на выполнение муниципального задания по организации отдыха, оздоровления и занятости детей и подростков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9674,7</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9674,7</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9674,7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Организация круглогодичного отдыха, оздоровления и занятости обучающихся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104 00 7194 0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14003,1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104 00 7194 0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233,7</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104 00 7194 0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233,7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104 00 7194 0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7398,4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104 00 7194 0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7398,4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104 00 7194 0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6371,0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104 00 7194 0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1460,0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104 00 7194 0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4911,0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мер социальной поддержки по организации отдыха и оздоровления отдельных категорий граждан</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М0 1788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728,8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М0 1788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726,3</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М0 1788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726,3</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М0 1788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М0 1788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Укрепление материально-технической базы организаций отдыха детей и их оздоровления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00 S306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4869,1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00 S306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4869,1</w:t>
            </w:r>
          </w:p>
        </w:tc>
      </w:tr>
      <w:tr w:rsidR="005C676A" w:rsidRPr="00193091" w:rsidTr="00C97D8D">
        <w:trPr>
          <w:trHeight w:val="491"/>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 00 S306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4869,1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деятельности органов муниципальной власти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3692,4</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3605,8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3605,8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86,6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86,6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FA0857">
            <w:pPr>
              <w:outlineLvl w:val="0"/>
            </w:pPr>
            <w:r w:rsidRPr="00193091">
              <w:t>Обеспечение выполнения функций муниципальных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51573,7</w:t>
            </w:r>
          </w:p>
        </w:tc>
      </w:tr>
      <w:tr w:rsidR="005C676A" w:rsidRPr="00193091" w:rsidTr="00C97D8D">
        <w:trPr>
          <w:trHeight w:val="972"/>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48609,7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48609,7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2939,8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2939,8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24,2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830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9,2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на выполнение муниципального задания в сфере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17589,8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17589,8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17589,8</w:t>
            </w:r>
          </w:p>
        </w:tc>
      </w:tr>
      <w:tr w:rsidR="005C676A" w:rsidRPr="00193091" w:rsidTr="00C97D8D">
        <w:trPr>
          <w:trHeight w:val="263"/>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105 00 7207 0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5082,3</w:t>
            </w:r>
          </w:p>
        </w:tc>
      </w:tr>
      <w:tr w:rsidR="005C676A" w:rsidRPr="00193091" w:rsidTr="00C97D8D">
        <w:trPr>
          <w:trHeight w:val="2334"/>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105 00 7207 0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4861,2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105 00 7207 0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4861,2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105 00 7207 0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221,1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105 00 7207 0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221,1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Адресная социальная поддержка участников образовательного процесса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S200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560,0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S200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20,0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S200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S200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540,0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S200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505,0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S200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35,0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направленные на кадровое обеспечение муниципальной системы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107 00 1027 0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991,7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107 00 1027 0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40,7</w:t>
            </w:r>
          </w:p>
        </w:tc>
      </w:tr>
      <w:tr w:rsidR="005C676A" w:rsidRPr="00193091" w:rsidTr="00C97D8D">
        <w:trPr>
          <w:trHeight w:val="23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107 00 1027 0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40,7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107 00 1027 0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600,0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Премии и гранты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107 00 1027 0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350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600,0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107 00 1027 0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351,0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107 00 1027 0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171,0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107 00 1027 0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180,0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Мероприятия, направленные на патриотическое </w:t>
            </w:r>
            <w:r w:rsidR="00992E82" w:rsidRPr="00193091">
              <w:t>воспитание и</w:t>
            </w:r>
            <w:r w:rsidRPr="00193091">
              <w:t xml:space="preserve"> поддержка талантливых детей и подростков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109 00 1077 0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3808,7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109 00 1077 0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64,5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109 00 1077 0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64,5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109 00 1077 0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3744,2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109 00 1077 0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1236,7</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109 00 1077 0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2507,5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Создание кадетских (казачьих) классов в общеобразовательных организациях Кемеровской области - Кузбасса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109 00 S202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1943,0</w:t>
            </w:r>
          </w:p>
        </w:tc>
      </w:tr>
      <w:tr w:rsidR="005C676A" w:rsidRPr="00193091" w:rsidTr="00C97D8D">
        <w:trPr>
          <w:trHeight w:val="349"/>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Предоставление субсидий бюджетным, автономным учреждениям и иным некоммерческим </w:t>
            </w:r>
            <w:r w:rsidRPr="00193091">
              <w:lastRenderedPageBreak/>
              <w:t>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lastRenderedPageBreak/>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109 00 S202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1943,0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109 00 S202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1943,0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организации временного трудоустройства несовершеннолетних граждан</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341,2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341,2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341,2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81566,9</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3406,6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Социальная поддержка работников образовательных организаций и участников образовательного процесса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106 00 7201 0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1292,0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106 00 7201 0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1292,0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Премии и гранты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106 00 7201 0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350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1292,0</w:t>
            </w:r>
          </w:p>
        </w:tc>
      </w:tr>
      <w:tr w:rsidR="005C676A" w:rsidRPr="00193091" w:rsidTr="00C97D8D">
        <w:trPr>
          <w:trHeight w:val="67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бесплатного проезда отдельным категориям обучающихся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106 00 7305 0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2114,6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106 00 7305 0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106 00 7305 0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106 00 7305 0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2106,0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106 00 7305 0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1736,6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106 00 7305 0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369,4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78160,3</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992E82">
            <w:pPr>
              <w:outlineLvl w:val="0"/>
            </w:pPr>
            <w:r w:rsidRPr="00193091">
              <w:lastRenderedPageBreak/>
              <w:t xml:space="preserve">Меры социальной поддержки многодетных семей в соответствии с Законом Кемеровской области от 14 ноября 2005 года №123-ОЗ </w:t>
            </w:r>
            <w:r w:rsidR="00A05A8E">
              <w:t>«</w:t>
            </w:r>
            <w:r w:rsidRPr="00193091">
              <w:t>О мерах социальной поддержки многодетных семей в Кемеровской области</w:t>
            </w:r>
            <w:r w:rsidR="00A05A8E">
              <w:t>»</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P1 7005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3411,1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P1 7005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45,1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P1 7005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45,1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P1 7005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3366,0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P1 7005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3254,6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P1 7005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Организация льготного питания в общеобразовательных учреждениях отдельным категориям детей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106 00 1785 0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5375,2</w:t>
            </w:r>
          </w:p>
        </w:tc>
      </w:tr>
      <w:tr w:rsidR="005C676A" w:rsidRPr="00193091" w:rsidTr="00C97D8D">
        <w:trPr>
          <w:trHeight w:val="49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106 00 1785 0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1475,7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106 00 1785 0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1475,7</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106 00 1785 0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3899,5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106 00 1785 0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3688,5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106 00 1785 0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211,0</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Обеспечение мер социальной поддержки в виде освобождения от родительской платы за присмотр и уход, взимаемой с родителей (законных представителей) льготной категории детей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106 00 1787 0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3676,2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106 00 1787 0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142,0</w:t>
            </w:r>
          </w:p>
        </w:tc>
      </w:tr>
      <w:tr w:rsidR="005C676A" w:rsidRPr="00193091" w:rsidTr="00C97D8D">
        <w:trPr>
          <w:trHeight w:val="207"/>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106 00 1787 0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142,0</w:t>
            </w:r>
          </w:p>
        </w:tc>
      </w:tr>
      <w:tr w:rsidR="005C676A" w:rsidRPr="00193091" w:rsidTr="00C97D8D">
        <w:trPr>
          <w:trHeight w:val="377"/>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106 00 1787 0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3534,2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106 00 1787 0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2664,0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106 00 1787 0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870,2</w:t>
            </w:r>
          </w:p>
        </w:tc>
      </w:tr>
      <w:tr w:rsidR="005C676A" w:rsidRPr="00193091" w:rsidTr="00C97D8D">
        <w:trPr>
          <w:trHeight w:val="18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Обеспечение мер социальной поддержки </w:t>
            </w:r>
            <w:r w:rsidR="00E57133" w:rsidRPr="00193091">
              <w:t>в виде</w:t>
            </w:r>
            <w:r w:rsidRPr="00193091">
              <w:t xml:space="preserve"> освобождения от родительской платы за присмотр и уход, взимаемой с родителей (законных представителей) льготной категории детей, родители которых являются участниками специальной военной операции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М0 1787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23081,6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М0 1787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181,8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М0 1787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181,8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М0 1787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22899,8</w:t>
            </w:r>
          </w:p>
        </w:tc>
      </w:tr>
      <w:tr w:rsidR="005C676A" w:rsidRPr="00193091" w:rsidTr="00C97D8D">
        <w:trPr>
          <w:trHeight w:val="491"/>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М0 1787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17899,8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М0 1787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5000,0</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106 00 7181 0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378,4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106 00 7181 0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378,4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106 00 7181 0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378,4</w:t>
            </w:r>
          </w:p>
        </w:tc>
      </w:tr>
      <w:tr w:rsidR="005C676A" w:rsidRPr="00193091" w:rsidTr="00C97D8D">
        <w:trPr>
          <w:trHeight w:val="661"/>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106 00 7102 0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347,1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106 00 7102 0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347,1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106 00 7102 0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308,4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106 00 7102 0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38,7</w:t>
            </w:r>
          </w:p>
        </w:tc>
      </w:tr>
      <w:tr w:rsidR="005C676A" w:rsidRPr="00193091" w:rsidTr="00C97D8D">
        <w:trPr>
          <w:trHeight w:val="127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зачисления денежных средств для детей-сирот и детей, оставшихся без попечения родителей, на специальные накопительные банковские счета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106 00 7205 0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332,0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106 00 7205 0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332,0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106 00 7205 0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332,0</w:t>
            </w:r>
          </w:p>
        </w:tc>
      </w:tr>
      <w:tr w:rsidR="005C676A" w:rsidRPr="00193091" w:rsidTr="00C97D8D">
        <w:trPr>
          <w:trHeight w:val="491"/>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 xml:space="preserve">Предоставление членам семей участников специальной военной операции, указанным в подпункте 2 статьи 2 Закона Кемеровской области - Кузбасса </w:t>
            </w:r>
            <w:r w:rsidR="00A05A8E">
              <w:t>«</w:t>
            </w:r>
            <w:r w:rsidRPr="00193091">
              <w:t xml:space="preserve">О мерах социальной поддержки семей граждан, </w:t>
            </w:r>
            <w:r w:rsidR="00992E82" w:rsidRPr="00193091">
              <w:t>принимающих участие</w:t>
            </w:r>
            <w:r w:rsidRPr="00193091">
              <w:t xml:space="preserve"> в специальной военной операции</w:t>
            </w:r>
            <w:r w:rsidR="00A05A8E">
              <w:t>»</w:t>
            </w:r>
            <w:r w:rsidRPr="00193091">
              <w:t>, обучающимся в пятых - одиннадцатых классах муниципальных общеобразовательных организаций, бесплатного одноразового горячего питания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106 00 7214 0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7791,1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106 00 7214 0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7791,1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106 00 7214 0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7240,6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106 00 7214 0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550,5</w:t>
            </w:r>
          </w:p>
        </w:tc>
      </w:tr>
      <w:tr w:rsidR="005C676A" w:rsidRPr="00193091" w:rsidTr="00C97D8D">
        <w:trPr>
          <w:trHeight w:val="30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992E82">
            <w:pPr>
              <w:outlineLvl w:val="0"/>
            </w:pPr>
            <w:r w:rsidRPr="00193091">
              <w:t xml:space="preserve">Осуществление назначения и выплаты денежных средств семьям, взявших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являвшимся приемными родителями в соответствии с Законом Кемеровской области от 14 декабря 2010 года №124-ОЗ </w:t>
            </w:r>
            <w:r w:rsidR="00A05A8E">
              <w:t>«</w:t>
            </w:r>
            <w:r w:rsidRPr="00193091">
              <w:t>О некоторых вопросах в сфере опеки и попечительства несовершеннолетних</w:t>
            </w:r>
            <w:r w:rsidR="00A05A8E">
              <w:t>»</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106 00 8013 0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33717,6</w:t>
            </w:r>
          </w:p>
        </w:tc>
      </w:tr>
      <w:tr w:rsidR="005C676A" w:rsidRPr="00193091" w:rsidTr="00C97D8D">
        <w:trPr>
          <w:trHeight w:val="43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106 00 8013 0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33717,6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106 00 8013 0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25922,0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106 00 8013 0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7795,6</w:t>
            </w:r>
          </w:p>
        </w:tc>
      </w:tr>
      <w:tr w:rsidR="005C676A" w:rsidRPr="00193091" w:rsidTr="00C97D8D">
        <w:trPr>
          <w:trHeight w:val="2901"/>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992E82">
            <w:pPr>
              <w:outlineLvl w:val="0"/>
            </w:pPr>
            <w:r w:rsidRPr="00193091">
              <w:t xml:space="preserve">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№5-ОЗ </w:t>
            </w:r>
            <w:r w:rsidR="00A05A8E">
              <w:t>«</w:t>
            </w:r>
            <w:r w:rsidRPr="00193091">
              <w:t>О предоставлении меры социальной поддержки гражданам, усыновившим (удочерившим) детей-сирот и детей, оставшихся без попечения родителей</w:t>
            </w:r>
            <w:r w:rsidR="00A05A8E">
              <w:t>»</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106 00 8014 0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50,0</w:t>
            </w:r>
          </w:p>
        </w:tc>
      </w:tr>
      <w:tr w:rsidR="005C676A" w:rsidRPr="00193091" w:rsidTr="00C97D8D">
        <w:trPr>
          <w:trHeight w:val="42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106 00 8014 0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50,0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911</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106 00 8014 0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50,0</w:t>
            </w:r>
          </w:p>
        </w:tc>
      </w:tr>
      <w:tr w:rsidR="005C676A" w:rsidRPr="00193091" w:rsidTr="00C97D8D">
        <w:trPr>
          <w:trHeight w:val="402"/>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C676A" w:rsidRPr="00193091" w:rsidRDefault="005C676A" w:rsidP="005C676A">
            <w:pPr>
              <w:jc w:val="center"/>
              <w:rPr>
                <w:b/>
                <w:bCs/>
              </w:rPr>
            </w:pPr>
            <w:r w:rsidRPr="00193091">
              <w:rPr>
                <w:b/>
                <w:bCs/>
              </w:rPr>
              <w:t>Управление культуры и кино Администрации г.Юрги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248333,9</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122871,5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122871,5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борьбе с преступностью, профилактика правонарушений, противодействие терроризму в Юргинском городском округе</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592,8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592,8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592,8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Мероприятия по организации временного трудоустройства несовершеннолетних граждан</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106,6</w:t>
            </w:r>
          </w:p>
        </w:tc>
      </w:tr>
      <w:tr w:rsidR="005C676A" w:rsidRPr="00193091" w:rsidTr="00C97D8D">
        <w:trPr>
          <w:trHeight w:val="349"/>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106,6</w:t>
            </w:r>
          </w:p>
        </w:tc>
      </w:tr>
      <w:tr w:rsidR="005C676A" w:rsidRPr="00193091" w:rsidTr="00C97D8D">
        <w:trPr>
          <w:trHeight w:val="30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106,6</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Субсидии на выполнение муниципального </w:t>
            </w:r>
            <w:r w:rsidR="00992E82" w:rsidRPr="00193091">
              <w:t>задания по</w:t>
            </w:r>
            <w:r w:rsidRPr="00193091">
              <w:t xml:space="preserve"> реализации прав граждан на получение общедоступного и бесплатного дополнительного образования </w:t>
            </w:r>
            <w:r w:rsidR="00992E82" w:rsidRPr="00193091">
              <w:t>детей в</w:t>
            </w:r>
            <w:r w:rsidRPr="00193091">
              <w:t xml:space="preserve"> сфере культуры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121 00 1010 0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65394,1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121 00 1010 0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65394,1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121 00 1010 0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65394,1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Развитие и укрепление материально-технической базы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4032,5</w:t>
            </w:r>
          </w:p>
        </w:tc>
      </w:tr>
      <w:tr w:rsidR="005C676A" w:rsidRPr="00193091" w:rsidTr="00C97D8D">
        <w:trPr>
          <w:trHeight w:val="69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4032,5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4032,5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Государственная поддержка отрасли культуры (модернизация региональных и муниципальных детских школ искусств по видам искусств)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 А1 5519 4</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52745,5</w:t>
            </w:r>
          </w:p>
        </w:tc>
      </w:tr>
      <w:tr w:rsidR="005C676A" w:rsidRPr="00193091" w:rsidTr="00C97D8D">
        <w:trPr>
          <w:trHeight w:val="69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 А1 5519 4</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52745,5</w:t>
            </w:r>
          </w:p>
        </w:tc>
      </w:tr>
      <w:tr w:rsidR="005C676A" w:rsidRPr="00193091" w:rsidTr="00C97D8D">
        <w:trPr>
          <w:trHeight w:val="633"/>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 А1 5519 4</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52745,5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125133,4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Культура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110898,3</w:t>
            </w:r>
          </w:p>
        </w:tc>
      </w:tr>
      <w:tr w:rsidR="005C676A" w:rsidRPr="00193091" w:rsidTr="00C97D8D">
        <w:trPr>
          <w:trHeight w:val="349"/>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борьбе с преступностью, профилактика правонарушений, противодействие терроризму в Юргинском городском округе</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1502,8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1502,8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1502,8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организации временного трудоустройства несовершеннолетних граждан</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264,8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264,8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264,8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A05A8E">
            <w:pPr>
              <w:outlineLvl w:val="0"/>
            </w:pPr>
            <w:r w:rsidRPr="00193091">
              <w:t>Развитие и укрепление материально-технической базы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853,1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853,1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853,1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Техническое оснащение региональных и муниципальных музеев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 А1 5590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4877,5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 А1 5590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4877,5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 А1 5590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4877,5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Создание виртуальных концертных залов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 А3 5453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1108,5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 А3 5453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1108,5</w:t>
            </w:r>
          </w:p>
        </w:tc>
      </w:tr>
      <w:tr w:rsidR="005C676A" w:rsidRPr="00193091" w:rsidTr="00C97D8D">
        <w:trPr>
          <w:trHeight w:val="491"/>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 А3 5453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1108,5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Мероприятия общегородского значения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123 00 1028 0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5297,8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123 00 1028 0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5297,8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123 00 1028 0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5297,8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Субсидии на выполнение муниципального задания в сфере культурно-досуговой деятельности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124 00 1010 0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46332,7</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124 00 1010 0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46332,7</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124 00 1010 0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46332,7</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Ежемесячные выплаты стимулирующего характера работникам муниципальных библиотек, музеев и культурно-досуговых учреждений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124 00 S042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1645,0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124 00 S042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1645,0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124 00 S042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1645,0</w:t>
            </w:r>
          </w:p>
        </w:tc>
      </w:tr>
      <w:tr w:rsidR="005C676A" w:rsidRPr="00193091" w:rsidTr="00C97D8D">
        <w:trPr>
          <w:trHeight w:val="67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на выполнение муниципального задания в сфере музейной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125 00 1010 0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16988,4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125 00 1010 0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16988,4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125 00 1010 0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16988,4</w:t>
            </w:r>
          </w:p>
        </w:tc>
      </w:tr>
      <w:tr w:rsidR="005C676A" w:rsidRPr="00193091" w:rsidTr="00C97D8D">
        <w:trPr>
          <w:trHeight w:val="633"/>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Содержание объектов культурного наследия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125 00 1039 0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2688,3</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125 00 1039 0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2688,3</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125 00 1039 0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2688,3</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Ежемесячные выплаты стимулирующего характера работникам муниципальных библиотек, музеев и культурно-досуговых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125 00 S042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627,6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125 00 S042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627,6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125 00 S042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627,6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Субсидии на выполнение муниципального задания в сфере библиотечного обслуживания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126 00 1010 0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27480,5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126 00 1010 0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27480,5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126 00 1010 0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27480,5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Комплектование книжных фондов библиотек, электронных изданий, проведение подписной кампании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126 00 1038 0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126 00 1038 0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126 00 1038 0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Ежемесячные выплаты стимулирующего характера работникам муниципальных библиотек, музеев и культурно-досуговых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126 00 S042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1081,3</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126 00 S042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1081,3</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126 00 S042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1081,3</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направленные на развитие туризма в Юргинском городском округе</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150 00 1023 0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150 00 1023 0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50,0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150 00 1023 0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50,0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14235,1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Обеспечение деятельности органов муниципальной власти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127 00 1004 0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2463,1</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127 00 1004 0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2442,5</w:t>
            </w:r>
          </w:p>
        </w:tc>
      </w:tr>
      <w:tr w:rsidR="005C676A" w:rsidRPr="00193091" w:rsidTr="00C97D8D">
        <w:trPr>
          <w:trHeight w:val="774"/>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127 00 1004 0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2442,5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127 00 1004 0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127 00 1004 0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FA0857">
            <w:pPr>
              <w:outlineLvl w:val="0"/>
            </w:pPr>
            <w:r w:rsidRPr="00193091">
              <w:t xml:space="preserve">Обеспечение выполнения функций муниципальных казенных учреждений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127 00 1007 0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11772,0</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127 00 1007 0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10647,6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127 00 1007 0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10647,6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127 00 1007 0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1118,2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127 00 1007 0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1118,2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127 00 1007 0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127 00 1007 0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329,0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329,0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Социальная поддержка работников образовательных организаций и участников образовательного процесса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106 00 7201 0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329,0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106 00 7201 0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329,0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Премии и гранты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913</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106 00 7201 0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329,0</w:t>
            </w:r>
          </w:p>
        </w:tc>
      </w:tr>
      <w:tr w:rsidR="005C676A" w:rsidRPr="00193091" w:rsidTr="00C97D8D">
        <w:trPr>
          <w:trHeight w:val="72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C676A" w:rsidRPr="00193091" w:rsidRDefault="005C676A" w:rsidP="005C676A">
            <w:pPr>
              <w:jc w:val="center"/>
              <w:rPr>
                <w:b/>
                <w:bCs/>
              </w:rPr>
            </w:pPr>
            <w:r w:rsidRPr="00193091">
              <w:rPr>
                <w:b/>
                <w:bCs/>
              </w:rPr>
              <w:t>Управление молодежной политики и спорта Администрации г. Юрги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195634,4</w:t>
            </w:r>
          </w:p>
        </w:tc>
      </w:tr>
      <w:tr w:rsidR="005C676A" w:rsidRPr="00193091" w:rsidTr="00C97D8D">
        <w:trPr>
          <w:trHeight w:val="30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10236,4</w:t>
            </w:r>
          </w:p>
        </w:tc>
      </w:tr>
      <w:tr w:rsidR="005C676A" w:rsidRPr="00193091" w:rsidTr="00C97D8D">
        <w:trPr>
          <w:trHeight w:val="30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Молодежная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10236,4</w:t>
            </w:r>
          </w:p>
        </w:tc>
      </w:tr>
      <w:tr w:rsidR="005C676A" w:rsidRPr="00193091" w:rsidTr="00C97D8D">
        <w:trPr>
          <w:trHeight w:val="90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обеспечению первичных мер пожарной безопасности жилищного фонда и учреждений бюджетной сферы ЮГО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15,6</w:t>
            </w:r>
          </w:p>
        </w:tc>
      </w:tr>
      <w:tr w:rsidR="005C676A" w:rsidRPr="00193091" w:rsidTr="00C97D8D">
        <w:trPr>
          <w:trHeight w:val="263"/>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Проведение физкультурно-оздоровительных и спортивных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111 00 1029 0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r>
      <w:tr w:rsidR="005C676A" w:rsidRPr="00193091" w:rsidTr="00C97D8D">
        <w:trPr>
          <w:trHeight w:val="377"/>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111 00 1029 0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111 00 1029 0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r>
      <w:tr w:rsidR="005C676A" w:rsidRPr="00193091" w:rsidTr="00C97D8D">
        <w:trPr>
          <w:trHeight w:val="43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на выполнение муниципального задания в области молодежной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6956,9</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6956,9</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6956,9</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организации временного трудоустройства несовершеннолетних граждан</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2089,2</w:t>
            </w:r>
          </w:p>
        </w:tc>
      </w:tr>
      <w:tr w:rsidR="005C676A" w:rsidRPr="00193091" w:rsidTr="00C97D8D">
        <w:trPr>
          <w:trHeight w:val="633"/>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Предоставление субсидий бюджетным, автономным учреждениям и иным </w:t>
            </w:r>
            <w:r w:rsidRPr="00193091">
              <w:lastRenderedPageBreak/>
              <w:t>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lastRenderedPageBreak/>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2089,2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2089,2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Мероприятия, направленные на поддержание талантливой и способной молодежи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74,0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74,0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74,0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общегородского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531,5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531,5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114 00 1028 0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531,5</w:t>
            </w:r>
          </w:p>
        </w:tc>
      </w:tr>
      <w:tr w:rsidR="005C676A" w:rsidRPr="00193091" w:rsidTr="00C97D8D">
        <w:trPr>
          <w:trHeight w:val="661"/>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Мероприятия по организации работы и объединения молодежных добровольческих (волонтерских) отрядов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52,0</w:t>
            </w:r>
          </w:p>
        </w:tc>
      </w:tr>
      <w:tr w:rsidR="005C676A" w:rsidRPr="00193091" w:rsidTr="00C97D8D">
        <w:trPr>
          <w:trHeight w:val="249"/>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52,0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52,0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поддержке социально ориентированных некоммерческих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114 00 1069 0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114 00 1069 0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100,0</w:t>
            </w:r>
          </w:p>
        </w:tc>
      </w:tr>
      <w:tr w:rsidR="005C676A" w:rsidRPr="00193091" w:rsidTr="00C97D8D">
        <w:trPr>
          <w:trHeight w:val="491"/>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Субсидии некоммерческим организациям (за исключением государственных </w:t>
            </w:r>
            <w:r w:rsidRPr="00193091">
              <w:lastRenderedPageBreak/>
              <w:t>(муниципальных)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lastRenderedPageBreak/>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114 00 1069 0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630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100,0</w:t>
            </w:r>
          </w:p>
        </w:tc>
      </w:tr>
      <w:tr w:rsidR="005C676A" w:rsidRPr="00193091" w:rsidTr="00C97D8D">
        <w:trPr>
          <w:trHeight w:val="615"/>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Реализация программ и мероприятий по работе с детьми и молодежью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S136 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261,2</w:t>
            </w:r>
          </w:p>
        </w:tc>
      </w:tr>
      <w:tr w:rsidR="005C676A" w:rsidRPr="00193091" w:rsidTr="00C97D8D">
        <w:trPr>
          <w:trHeight w:val="90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S136 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261,2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S136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261,2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направленные на предупреждение немедицинского потребления наркотических средств и пропаганду здорового образа жизни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115 00 1024 0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96,0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115 00 1024 0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96,0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115 00 1024 0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96,0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185398,0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Физическая культура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13374,0</w:t>
            </w:r>
          </w:p>
        </w:tc>
      </w:tr>
      <w:tr w:rsidR="005C676A" w:rsidRPr="00193091" w:rsidTr="00C97D8D">
        <w:trPr>
          <w:trHeight w:val="249"/>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обеспечению первичных мер пожарной безопасности жилищного фонда и учреждений бюджетной сферы ЮГО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на выполнение муниципального задания на обеспечение условий для развития физической культуры и массового спорта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111 00 1011 0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12876,6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111 00 1011 0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12876,6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111 00 1011 0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12876,6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Проведение физкультурно-оздоровительных и спортивных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111 00 1029 0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178,8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111 00 1029 0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178,8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111 00 1029 0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178,8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Развитие и укрепление материально-технической базы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298,0</w:t>
            </w:r>
          </w:p>
        </w:tc>
      </w:tr>
      <w:tr w:rsidR="005C676A" w:rsidRPr="00193091" w:rsidTr="00C97D8D">
        <w:trPr>
          <w:trHeight w:val="547"/>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298,0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298,0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Массовый спорт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56381,8</w:t>
            </w:r>
          </w:p>
        </w:tc>
      </w:tr>
      <w:tr w:rsidR="005C676A" w:rsidRPr="00193091" w:rsidTr="00C97D8D">
        <w:trPr>
          <w:trHeight w:val="377"/>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обеспечению первичных мер пожарной безопасности жилищного фонда и учреждений бюджетной сферы ЮГО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127,3</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127,3</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127,3</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борьбе с преступностью, профилактика правонарушений, противодействие терроризму в Юргинском городском округе</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на выполнение муниципального задания на обеспечение условий для массового спорта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14426,2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14426,2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14426,2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на выполнение муниципального задания на обеспечение условий для развития физической культуры и массового спорта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111 00 1011 0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21588,5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111 00 1011 0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21588,5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111 00 1011 0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21588,5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Проведение физкультурно-оздоровительных и спортивных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111 00 1029 0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1186,7</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111 00 1029 0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41,4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111 00 1029 0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41,4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111 00 1029 0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1145,3</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111 00 1029 0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1145,3</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Развитие и укрепление материально-технической базы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8834,4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8834,4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8834,4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Развитие физической культуры и спорта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S051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3211,6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S051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3211,6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S051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3211,6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Строительство, реконструкция и капитальный ремонт объектов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S111 1</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6894,5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S111 1</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6894,5</w:t>
            </w:r>
          </w:p>
        </w:tc>
      </w:tr>
      <w:tr w:rsidR="005C676A" w:rsidRPr="00193091" w:rsidTr="00C97D8D">
        <w:trPr>
          <w:trHeight w:val="1341"/>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w:t>
            </w:r>
            <w:r w:rsidRPr="00193091">
              <w:lastRenderedPageBreak/>
              <w:t>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lastRenderedPageBreak/>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S111 1</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460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6894,5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Спорт высших достижений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101727,0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обеспечению первичных мер пожарной безопасности жилищного фонда и учреждений бюджетной сферы ЮГО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842,1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842,1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842,1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борьбе с преступностью, профилактика правонарушений, противодействие терроризму в Юргинском городском округе</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369,0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369,0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051 00 1340 0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369,0</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Субсидии на выполнение муниципального задания на обеспечение деятельности спортивных учреждений в области физической культуры и спорта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111 00 1012 0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80389,3</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111 00 1012 0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80389,3</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111 00 1012 0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80389,3</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Проведение физкультурно-оздоровительных и спортивных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111 00 1029 0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111 00 1029 0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300,0</w:t>
            </w:r>
          </w:p>
        </w:tc>
      </w:tr>
      <w:tr w:rsidR="005C676A" w:rsidRPr="00193091" w:rsidTr="00C97D8D">
        <w:trPr>
          <w:trHeight w:val="633"/>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111 00 1029 0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Реализация мер по подготовке спортивного резерва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S057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975,2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S057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975,2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 00 S057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975,2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Развитие и укрепление материально-технической базы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16163,2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95,0</w:t>
            </w:r>
          </w:p>
        </w:tc>
      </w:tr>
      <w:tr w:rsidR="005C676A" w:rsidRPr="00193091" w:rsidTr="00C97D8D">
        <w:trPr>
          <w:trHeight w:val="533"/>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460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95,0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16068,2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112 00 1037 0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16068,2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 xml:space="preserve">Развитие физической культуры и спорта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S051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2688,2</w:t>
            </w:r>
          </w:p>
        </w:tc>
      </w:tr>
      <w:tr w:rsidR="005C676A" w:rsidRPr="00193091" w:rsidTr="00C97D8D">
        <w:trPr>
          <w:trHeight w:val="491"/>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S051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2688,2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112 00 S051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2688,2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13915,2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деятельности органов муниципальной власти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113 00 1004 0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2648,7</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113 00 1004 0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2544,7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113 00 1004 0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2544,7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113 00 1004 0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113 00 1004 0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104,0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выполнения функций муниципальных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113 00 1007 0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11166,5</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113 00 1007 0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10349,1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113 00 1007 0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10349,1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113 00 1007 0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816,9</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113 00 1007 0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816,9</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113 00 1007 0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113 00 1007 0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поддержке социально ориентированных некоммерческих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114 00 1069 0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114 00 1069 0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914</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114 00 1069 0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630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100,0</w:t>
            </w:r>
          </w:p>
        </w:tc>
      </w:tr>
      <w:tr w:rsidR="005C676A" w:rsidRPr="00193091" w:rsidTr="00C97D8D">
        <w:trPr>
          <w:trHeight w:val="402"/>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C676A" w:rsidRPr="00193091" w:rsidRDefault="005C676A" w:rsidP="005C676A">
            <w:pPr>
              <w:jc w:val="center"/>
              <w:rPr>
                <w:b/>
                <w:bCs/>
              </w:rPr>
            </w:pPr>
            <w:r w:rsidRPr="00193091">
              <w:rPr>
                <w:b/>
                <w:bCs/>
              </w:rPr>
              <w:t xml:space="preserve">Управление социальной защиты населения Администрации г.Юрги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267984,8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751,6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751,6</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rPr>
                <w:color w:val="000000"/>
              </w:rPr>
            </w:pPr>
            <w:r w:rsidRPr="00193091">
              <w:rPr>
                <w:color w:val="000000"/>
              </w:rPr>
              <w:t>Единовременное поощрение за выслугу лет муниципальным служащим, замещавшим муниципальные должности, в связи с выходом на пенсию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770 00 1018 0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751,6</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Расходы на выплаты персоналу в целях обеспечения выполнения функций государственными (муниципальными) органами, </w:t>
            </w:r>
            <w:r w:rsidRPr="00193091">
              <w:lastRenderedPageBreak/>
              <w:t>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lastRenderedPageBreak/>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770 00 1018 0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751,6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770 00 1018 0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751,6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rPr>
                <w:color w:val="FFFFFF"/>
              </w:rPr>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267233,2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14944,8</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Пенсии за выслугу лет лицам, замещавшим муниципальные должности Юргинского городского округа, и муниципальным гражданским служащим Юргинского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14944,8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14928,4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14928,4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обслуживание населения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176281,7</w:t>
            </w:r>
          </w:p>
        </w:tc>
      </w:tr>
      <w:tr w:rsidR="005C676A" w:rsidRPr="00193091" w:rsidTr="00C97D8D">
        <w:trPr>
          <w:trHeight w:val="64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выполнения функций муниципальных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022 00 1007 0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264,6</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022 00 1007 0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254,6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022 00 1007 0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254,6</w:t>
            </w:r>
          </w:p>
        </w:tc>
      </w:tr>
      <w:tr w:rsidR="005C676A" w:rsidRPr="00193091" w:rsidTr="00C97D8D">
        <w:trPr>
          <w:trHeight w:val="100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мероприятий за счет средств Фонда поддержки детей, находящихся в трудной жизненной ситуации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022 00 1625 0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403,4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022 00 1625 0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403,4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022 00 1625 0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403,4</w:t>
            </w:r>
          </w:p>
        </w:tc>
      </w:tr>
      <w:tr w:rsidR="005C676A" w:rsidRPr="00193091" w:rsidTr="00C97D8D">
        <w:trPr>
          <w:trHeight w:val="186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022 00 7017 2</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58907,2</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022 00 7017 2</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52567,7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022 00 7017 2</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52567,7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022 00 7017 2</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6284,4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022 00 7017 2</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6284,4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022 00 7017 2</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022 00 7017 2</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022 00 7017 2</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53,5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022 00 7017 2</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53,5</w:t>
            </w:r>
          </w:p>
        </w:tc>
      </w:tr>
      <w:tr w:rsidR="005C676A" w:rsidRPr="00193091" w:rsidTr="00C97D8D">
        <w:trPr>
          <w:trHeight w:val="186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992E82">
            <w:pPr>
              <w:outlineLvl w:val="0"/>
            </w:pPr>
            <w:r w:rsidRPr="00193091">
              <w:t xml:space="preserve">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№132-ОЗ </w:t>
            </w:r>
            <w:r w:rsidR="00A05A8E">
              <w:t>«</w:t>
            </w:r>
            <w:r w:rsidRPr="00193091">
              <w:t>О мерах социальной поддержки работников муниципальных учреждений социального обслуживания</w:t>
            </w:r>
            <w:r w:rsidR="00A05A8E">
              <w:t>»</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022 00 7019 0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57,0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022 00 7019 0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57,0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022 00 7019 0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57,0</w:t>
            </w:r>
          </w:p>
        </w:tc>
      </w:tr>
      <w:tr w:rsidR="005C676A" w:rsidRPr="00193091" w:rsidTr="00C97D8D">
        <w:trPr>
          <w:trHeight w:val="491"/>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w:t>
            </w:r>
            <w:r w:rsidRPr="00193091">
              <w:lastRenderedPageBreak/>
              <w:t>организациях социального обслуживания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lastRenderedPageBreak/>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022 00 7388 0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116649,5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022 00 7388 0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116649,5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022 00 7388 0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116649,5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3449,7</w:t>
            </w:r>
          </w:p>
        </w:tc>
      </w:tr>
      <w:tr w:rsidR="005C676A" w:rsidRPr="00193091" w:rsidTr="00C97D8D">
        <w:trPr>
          <w:trHeight w:val="18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992E82">
            <w:pPr>
              <w:outlineLvl w:val="0"/>
            </w:pPr>
            <w:r w:rsidRPr="00193091">
              <w:t xml:space="preserve">Обеспечение мер социальной поддержки ветеранов труда в соответствии с Законом Кемеровской области от 20 декабря 2004 года №105-ОЗ </w:t>
            </w:r>
            <w:r w:rsidR="00A05A8E">
              <w:t>«</w:t>
            </w:r>
            <w:r w:rsidRPr="00193091">
              <w:t>О мерах социальной поддержки отдельной категории ветеранов Великой Отечественной войны и ветеранов труда</w:t>
            </w:r>
            <w:r w:rsidR="00A05A8E">
              <w:t>»</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021 00 7001 0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1694,7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021 00 7001 0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1694,7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021 00 7001 0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1694,7</w:t>
            </w:r>
          </w:p>
        </w:tc>
      </w:tr>
      <w:tr w:rsidR="005C676A" w:rsidRPr="00193091" w:rsidTr="00C97D8D">
        <w:trPr>
          <w:trHeight w:val="207"/>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992E82">
            <w:pPr>
              <w:outlineLvl w:val="0"/>
            </w:pPr>
            <w:r w:rsidRPr="00193091">
              <w:t xml:space="preserve">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№105-ОЗ </w:t>
            </w:r>
            <w:r w:rsidR="00A05A8E">
              <w:t>«</w:t>
            </w:r>
            <w:r w:rsidRPr="00193091">
              <w:t xml:space="preserve">О мерах социальной поддержки отдельной </w:t>
            </w:r>
            <w:r w:rsidRPr="00193091">
              <w:lastRenderedPageBreak/>
              <w:t>категории ветеранов Великой Отечественной войны и ветеранов труда</w:t>
            </w:r>
            <w:r w:rsidR="00A05A8E">
              <w:t>»</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lastRenderedPageBreak/>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021 00 7002 0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2,3</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021 00 7002 0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2,3</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021 00 7002 0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2,3</w:t>
            </w:r>
          </w:p>
        </w:tc>
      </w:tr>
      <w:tr w:rsidR="005C676A" w:rsidRPr="00193091" w:rsidTr="00C97D8D">
        <w:trPr>
          <w:trHeight w:val="24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992E82">
            <w:pPr>
              <w:outlineLvl w:val="0"/>
            </w:pPr>
            <w:r w:rsidRPr="00193091">
              <w:t xml:space="preserve">Обеспечение мер социальной поддержки реабилитированных лиц и лиц, признанных пострадавшими от политических репрессий, в соответствии с Законом Кемеровской области от 20 декабря 2004 года №114-ОЗ </w:t>
            </w:r>
            <w:r w:rsidR="00A05A8E">
              <w:t>«</w:t>
            </w:r>
            <w:r w:rsidRPr="00193091">
              <w:t>О мерах социальной поддержки реабилитированных лиц и лиц, признанных пострадавшими от политических репрессий</w:t>
            </w:r>
            <w:r w:rsidR="00A05A8E">
              <w:t>»</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021 00 7003 0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117,9</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021 00 7003 0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117,9</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021 00 7003 0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117,9</w:t>
            </w:r>
          </w:p>
        </w:tc>
      </w:tr>
      <w:tr w:rsidR="005C676A" w:rsidRPr="00193091" w:rsidTr="00C97D8D">
        <w:trPr>
          <w:trHeight w:val="264"/>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992E82">
            <w:pPr>
              <w:outlineLvl w:val="0"/>
            </w:pPr>
            <w:r w:rsidRPr="00193091">
              <w:t xml:space="preserve">Меры социальной поддержки отдельных категорий граждан в соответствии с Законом Кемеровской области от 27 января 2005 года №15-ОЗ </w:t>
            </w:r>
            <w:r w:rsidR="00A05A8E">
              <w:t>«</w:t>
            </w:r>
            <w:r w:rsidRPr="00193091">
              <w:t>О мерах социальной поддержки отдельных категорий граждан</w:t>
            </w:r>
            <w:r w:rsidR="00A05A8E">
              <w:t>»</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021 00 7008 0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24,0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021 00 7008 0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24,0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021 00 7008 0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24,0</w:t>
            </w:r>
          </w:p>
        </w:tc>
      </w:tr>
      <w:tr w:rsidR="005C676A" w:rsidRPr="00193091" w:rsidTr="00C97D8D">
        <w:trPr>
          <w:trHeight w:val="21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992E82">
            <w:pPr>
              <w:outlineLvl w:val="0"/>
            </w:pPr>
            <w:r w:rsidRPr="00193091">
              <w:lastRenderedPageBreak/>
              <w:t xml:space="preserve">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№104-ОЗ </w:t>
            </w:r>
            <w:r w:rsidR="00A05A8E">
              <w:t>«</w:t>
            </w:r>
            <w:r w:rsidRPr="00193091">
              <w:t>О некоторых вопросах в сфере погребения и похоронного дела в Кемеровской области</w:t>
            </w:r>
            <w:r w:rsidR="00A05A8E">
              <w:t>»</w:t>
            </w:r>
            <w:r w:rsidRPr="00193091">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021 00 8011 0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1513,0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021 00 8011 0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20,5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021 00 8011 0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20,5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021 00 8011 0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1406,2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021 00 8011 0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1406,2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021 00 8011 0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86,3</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юридическим лицам (кроме некоммерческих организаций), индивидуальным предпринимателям, физическим лицам-производителям товаров,</w:t>
            </w:r>
            <w:r>
              <w:t xml:space="preserve"> </w:t>
            </w:r>
            <w:r w:rsidRPr="00193091">
              <w:t>работ,</w:t>
            </w:r>
            <w:r>
              <w:t xml:space="preserve"> </w:t>
            </w:r>
            <w:r w:rsidRPr="00193091">
              <w:t>услуг</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021 00 8011 0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86,3</w:t>
            </w:r>
          </w:p>
        </w:tc>
      </w:tr>
      <w:tr w:rsidR="005C676A" w:rsidRPr="00193091" w:rsidTr="00C97D8D">
        <w:trPr>
          <w:trHeight w:val="615"/>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Обеспечение мер социальной поддержки Почетных граждан г. Юрги, установленных решением ЮГСНД </w:t>
            </w:r>
            <w:r w:rsidR="00A05A8E">
              <w:t>«</w:t>
            </w:r>
            <w:r w:rsidRPr="00193091">
              <w:t xml:space="preserve">О звании </w:t>
            </w:r>
            <w:r w:rsidR="00A05A8E">
              <w:t>«</w:t>
            </w:r>
            <w:r w:rsidRPr="00193091">
              <w:t>Почетный гражданин города Юрги</w:t>
            </w:r>
            <w:r w:rsidR="00A05A8E">
              <w:t>»</w:t>
            </w:r>
            <w:r w:rsidRPr="00193091">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021 00 8501 0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97,8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021 00 8501 0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021 00 8501 0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021 00 8501 0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97,7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021 00 8501 0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97,7</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72557,0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Создание системы долговременного ухода за гражданами пожилого возраста и инвалидами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P3 5163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2957,0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P3 5163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2957,0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P3 5163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2957,0</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P3 5163 F</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828,0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P3 5163 F</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828,0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P3 5163 F</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828,0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Создание системы долговременного ухода за гражданами пожилого возраста и инвалидами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P3 А163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1805,2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P3 А163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1805,2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022 P3 А163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1805,2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организации и проведению социально значимых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023 00 1022 0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1767,3</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023 00 1022 0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1767,3</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023 00 1022 0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1767,3</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Оказание адресной социальной помощи нуждающимся и социально незащищенным категориям граждан, семьям с детьми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023 00 1060 0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8994,4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023 00 1060 0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34,4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023 00 1060 0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34,4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023 00 1060 0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8960,0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023 00 1060 0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8960,0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Оказание адресной помощи семьям граждан, погибших (умерших) при исполнении служебного долга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023 М0 1065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10952,2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023 М0 1065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10952,2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023 М0 1065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10952,2</w:t>
            </w:r>
          </w:p>
        </w:tc>
      </w:tr>
      <w:tr w:rsidR="005C676A" w:rsidRPr="00193091" w:rsidTr="00C97D8D">
        <w:trPr>
          <w:trHeight w:val="263"/>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поддержке социально ориентированных неком</w:t>
            </w:r>
            <w:r>
              <w:t>м</w:t>
            </w:r>
            <w:r w:rsidRPr="00193091">
              <w:t>ерческих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023 00 1069 0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2118,5</w:t>
            </w:r>
          </w:p>
        </w:tc>
      </w:tr>
      <w:tr w:rsidR="005C676A" w:rsidRPr="00193091" w:rsidTr="00C97D8D">
        <w:trPr>
          <w:trHeight w:val="377"/>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Предоставление субсидий бюджетным, автономным </w:t>
            </w:r>
            <w:r w:rsidRPr="00193091">
              <w:lastRenderedPageBreak/>
              <w:t>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lastRenderedPageBreak/>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023 00 1069 0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2118,5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023 00 1069 0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630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2118,5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деятельности органов муниципальной власти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024 00 1004 0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473,5</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024 00 1004 0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473,5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024 00 1004 0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473,5</w:t>
            </w:r>
          </w:p>
        </w:tc>
      </w:tr>
      <w:tr w:rsidR="005C676A" w:rsidRPr="00193091" w:rsidTr="00C97D8D">
        <w:trPr>
          <w:trHeight w:val="63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Социальная поддержка и социальное обслуживание населения в части содержания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024 00 7028 0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41886,3</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024 00 7028 0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40007,0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024 00 7028 0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40007,0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024 00 7028 0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1858,6</w:t>
            </w:r>
          </w:p>
        </w:tc>
      </w:tr>
      <w:tr w:rsidR="005C676A" w:rsidRPr="00193091" w:rsidTr="00C97D8D">
        <w:trPr>
          <w:trHeight w:val="774"/>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024 00 7028 0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1858,6</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024 00 7028 0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20,7</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024 00 7028 0</w:t>
            </w:r>
          </w:p>
        </w:tc>
        <w:tc>
          <w:tcPr>
            <w:tcW w:w="709"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20,7</w:t>
            </w:r>
          </w:p>
        </w:tc>
      </w:tr>
      <w:tr w:rsidR="005C676A" w:rsidRPr="00193091" w:rsidTr="00C97D8D">
        <w:trPr>
          <w:trHeight w:val="3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024 00 7207 0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774,6</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024 00 7207 0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725,8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024 00 7207 0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725,8</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024 00 7207 0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48,8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915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024 00 7207 0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48,8</w:t>
            </w:r>
          </w:p>
        </w:tc>
      </w:tr>
      <w:tr w:rsidR="005C676A" w:rsidRPr="00193091" w:rsidTr="00C97D8D">
        <w:trPr>
          <w:trHeight w:val="81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C676A" w:rsidRPr="00193091" w:rsidRDefault="005C676A" w:rsidP="005C676A">
            <w:pPr>
              <w:jc w:val="center"/>
              <w:rPr>
                <w:b/>
                <w:bCs/>
              </w:rPr>
            </w:pPr>
            <w:r w:rsidRPr="00193091">
              <w:rPr>
                <w:b/>
                <w:bCs/>
              </w:rPr>
              <w:lastRenderedPageBreak/>
              <w:t>Управление жилищно-коммунального хозяйства г.Юрги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1115743,7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2036,7</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Гражданская оборона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2036,7</w:t>
            </w:r>
          </w:p>
        </w:tc>
      </w:tr>
      <w:tr w:rsidR="005C676A" w:rsidRPr="00193091" w:rsidTr="00C97D8D">
        <w:trPr>
          <w:trHeight w:val="18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совершенствованию гражданской обороны, защите населения и территорий от чрезвычайных ситуаций природного и техногенного характера, гражданской обороне, обеспечению пожарной безопасности и безопасности людей на водных объектах</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032 00 1310 0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1436,7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032 00 1310 0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1436,7</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032 00 1310 0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1436,7</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по обеспечению первичных мер пожарной безопасности жилищного фонда и учреждений бюджетной сферы ЮГО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033 00 1330 0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784699,5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Топливно-энергетический комплекс</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437329,0</w:t>
            </w:r>
          </w:p>
        </w:tc>
      </w:tr>
      <w:tr w:rsidR="005C676A" w:rsidRPr="00193091" w:rsidTr="00C97D8D">
        <w:trPr>
          <w:trHeight w:val="1086"/>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Компенсация (возмещение) выпадающих </w:t>
            </w:r>
            <w:r w:rsidR="00543E1F" w:rsidRPr="00193091">
              <w:t>доходов теплоснабжающих</w:t>
            </w:r>
            <w:r w:rsidRPr="00193091">
              <w:t xml:space="preserve"> организаций, организаций, </w:t>
            </w:r>
            <w:r w:rsidRPr="00193091">
              <w:lastRenderedPageBreak/>
              <w:t>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lastRenderedPageBreak/>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091 00 7257 0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437329,0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091 00 7257 0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437329,0</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юридическим лицам (кроме некоммерческих организаций), индивидуальным предпринимателям, физическим лицам-производителям товаров,</w:t>
            </w:r>
            <w:r>
              <w:t xml:space="preserve"> </w:t>
            </w:r>
            <w:r w:rsidRPr="00193091">
              <w:t>работ,</w:t>
            </w:r>
            <w:r>
              <w:t xml:space="preserve"> </w:t>
            </w:r>
            <w:r w:rsidRPr="00193091">
              <w:t>услуг</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091 00 7257 0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437329,0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347370,5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Содержание и ремонт технических средств регулирования дорожного движения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052 00 1551 0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14485,5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052 00 1551 0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14425,5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052 00 1551 0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14425,5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052 00 1551 0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052 00 1551 0</w:t>
            </w:r>
          </w:p>
        </w:tc>
        <w:tc>
          <w:tcPr>
            <w:tcW w:w="709" w:type="dxa"/>
            <w:tcBorders>
              <w:top w:val="nil"/>
              <w:left w:val="nil"/>
              <w:bottom w:val="single" w:sz="4" w:space="0" w:color="auto"/>
              <w:right w:val="single" w:sz="4" w:space="0" w:color="auto"/>
            </w:tcBorders>
            <w:shd w:val="clear" w:color="auto" w:fill="auto"/>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hideMark/>
          </w:tcPr>
          <w:p w:rsidR="005C676A" w:rsidRPr="006621C4" w:rsidRDefault="005C676A" w:rsidP="006621C4">
            <w:pPr>
              <w:jc w:val="center"/>
              <w:outlineLvl w:val="0"/>
            </w:pPr>
            <w:r w:rsidRPr="006621C4">
              <w:t>60,0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Строительство и содержание улично-дорожной сети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093 00 1550 0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175494,3</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093 00 1550 0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173925,0</w:t>
            </w:r>
          </w:p>
        </w:tc>
      </w:tr>
      <w:tr w:rsidR="005C676A" w:rsidRPr="00193091" w:rsidTr="00C97D8D">
        <w:trPr>
          <w:trHeight w:val="1058"/>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093 00 1550 0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173925,0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093 00 1550 0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1569,3</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093 00 1550 0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830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169,3</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093 00 1550 0</w:t>
            </w:r>
          </w:p>
        </w:tc>
        <w:tc>
          <w:tcPr>
            <w:tcW w:w="709" w:type="dxa"/>
            <w:tcBorders>
              <w:top w:val="nil"/>
              <w:left w:val="nil"/>
              <w:bottom w:val="single" w:sz="4" w:space="0" w:color="auto"/>
              <w:right w:val="single" w:sz="4" w:space="0" w:color="auto"/>
            </w:tcBorders>
            <w:shd w:val="clear" w:color="auto" w:fill="auto"/>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hideMark/>
          </w:tcPr>
          <w:p w:rsidR="005C676A" w:rsidRPr="006621C4" w:rsidRDefault="005C676A" w:rsidP="006621C4">
            <w:pPr>
              <w:jc w:val="center"/>
              <w:outlineLvl w:val="0"/>
            </w:pPr>
            <w:r w:rsidRPr="006621C4">
              <w:t>1400,0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Содержание и ремонт технических средств регулирования дорожного движения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093 00 1551 0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1223,0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093 00 1551 0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1223,0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093 00 1551 0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830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123,0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093 00 1551 0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1100,0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Обеспечение дорожной деятельности в отношении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S118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90026,6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S118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90026,6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S118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90026,6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Реализация программ формирования современной городской среды (средства физических и юридических лиц)</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140 00 1555 0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3307,1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140 00 1555 0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3307,1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140 00 1555 0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3307,1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Реализация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140 F2 5555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62834,0</w:t>
            </w:r>
          </w:p>
        </w:tc>
      </w:tr>
      <w:tr w:rsidR="005C676A" w:rsidRPr="00193091" w:rsidTr="00C97D8D">
        <w:trPr>
          <w:trHeight w:val="349"/>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140 F2 5555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62834,0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04</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140 F2 5555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62834,0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328407,5</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80619,6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Переселение граждан из аварийного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082 00 1502 0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63648,0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082 00 1502 0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63648,0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082 00 1502 0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63648,0</w:t>
            </w:r>
          </w:p>
        </w:tc>
      </w:tr>
      <w:tr w:rsidR="005C676A" w:rsidRPr="00193091" w:rsidTr="00C97D8D">
        <w:trPr>
          <w:trHeight w:val="69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компенсацию убытков организациям, предоставляющим населению жилищные услуги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118,0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118,0</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юридическим лицам (кроме некоммерческих организаций), индивидуальным предпринимателям, физическим лицам-производителям товаров,</w:t>
            </w:r>
            <w:r>
              <w:t xml:space="preserve"> </w:t>
            </w:r>
            <w:r w:rsidRPr="00193091">
              <w:t>работ,</w:t>
            </w:r>
            <w:r>
              <w:t xml:space="preserve"> </w:t>
            </w:r>
            <w:r w:rsidRPr="00193091">
              <w:t>услуг</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091 00 1525 0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118,0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Прочие расходы на содержание муниципального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091 00 1529 0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15381,3</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091 00 1529 0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8787,6</w:t>
            </w:r>
          </w:p>
        </w:tc>
      </w:tr>
      <w:tr w:rsidR="005C676A" w:rsidRPr="00193091" w:rsidTr="00C97D8D">
        <w:trPr>
          <w:trHeight w:val="90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091 00 1529 0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8787,6</w:t>
            </w:r>
          </w:p>
        </w:tc>
      </w:tr>
      <w:tr w:rsidR="005C676A" w:rsidRPr="00193091" w:rsidTr="00C97D8D">
        <w:trPr>
          <w:trHeight w:val="30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091 00 1529 0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6593,7</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юридическим лицам (кроме некоммерческих организаций), индивидуальным предпринимателям, физическим лицам-производителям товаров,</w:t>
            </w:r>
            <w:r>
              <w:t xml:space="preserve"> </w:t>
            </w:r>
            <w:r w:rsidRPr="00193091">
              <w:t>работ,</w:t>
            </w:r>
            <w:r>
              <w:t xml:space="preserve"> </w:t>
            </w:r>
            <w:r w:rsidRPr="00193091">
              <w:t>услуг</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091 00 1529 0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6314,2</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091 00 1529 0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830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279,5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Текущий ремонт квартир муниципального и маневренного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092 00 1532 0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660,0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092 00 1532 0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660,0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092 00 1532 0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660,0</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Субсидия на проведение работ по капитальному ремонту многоквартирных домов, находящихся в управлении товариществ собственников жилья, жилищных кооперативов, жилищно-строительных кооперативов и управляющих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092 00 1534 0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812,3</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092 00 1534 0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812,3</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юридическим лицам (кроме некоммерческих организаций), индивидуальным предпринимателям, физическим лицам-производителям товаров,</w:t>
            </w:r>
            <w:r>
              <w:t xml:space="preserve"> </w:t>
            </w:r>
            <w:r w:rsidRPr="00193091">
              <w:t>работ,</w:t>
            </w:r>
            <w:r>
              <w:t xml:space="preserve"> </w:t>
            </w:r>
            <w:r w:rsidRPr="00193091">
              <w:t>услуг</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092 00 1534 0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812,3</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79004,9</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Разработка схем водоснабжения и водоотведения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091 00 1528 0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981,1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091 00 1528 0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981,1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091 00 1528 0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981,1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Актуализация схем теплоснабжения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091 00 1531 0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829,2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091 00 1531 0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829,2</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091 00 1531 0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829,2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Строительство, реконструкция и содержание объектов систем водоснабжения и водоотведения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091 00 1548 0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2724,5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091 00 1548 0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1549,5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091 00 1548 0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1549,5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5C676A" w:rsidRPr="00193091" w:rsidRDefault="005C676A" w:rsidP="005C676A">
            <w:pPr>
              <w:outlineLvl w:val="0"/>
            </w:pPr>
            <w:r w:rsidRPr="00193091">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091 00 1548 0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1175,0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jc w:val="both"/>
              <w:outlineLvl w:val="0"/>
            </w:pPr>
            <w:r w:rsidRPr="00193091">
              <w:t xml:space="preserve">Бюджетные инвестиции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091 00 1548 0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1175,0</w:t>
            </w:r>
          </w:p>
        </w:tc>
      </w:tr>
      <w:tr w:rsidR="005C676A" w:rsidRPr="00193091" w:rsidTr="00C97D8D">
        <w:trPr>
          <w:trHeight w:val="491"/>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Компенсация (возмещение) выпадающих </w:t>
            </w:r>
            <w:r w:rsidR="00543E1F" w:rsidRPr="00193091">
              <w:t>доходов теплоснабжающих</w:t>
            </w:r>
            <w:r w:rsidRPr="00193091">
              <w:t xml:space="preserve">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w:t>
            </w:r>
            <w:r w:rsidRPr="00193091">
              <w:lastRenderedPageBreak/>
              <w:t>применении льготных цен (тарифов)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lastRenderedPageBreak/>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091 00 7257 0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74470,1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091 00 7257 0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74470,1</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Субсидии юридическим лицам (кроме некоммерческих организаций), индивидуальным предпринимателям, физическим лицам-производителям товаров,</w:t>
            </w:r>
            <w:r>
              <w:t xml:space="preserve"> </w:t>
            </w:r>
            <w:r w:rsidRPr="00193091">
              <w:t>работ,</w:t>
            </w:r>
            <w:r>
              <w:t xml:space="preserve"> </w:t>
            </w:r>
            <w:r w:rsidRPr="00193091">
              <w:t>услуг</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02</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091 00 7257 0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810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74470,1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139338,4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Строительство, реконструкция и содержание уличного освещения, осуществление технологического присоединения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093 00 1560 0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25542,1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093 00 1560 0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25542,1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093 00 1560 0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25542,1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Мероприятия по озеленению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093 00 1570 0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5186,1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093 00 1570 0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5186,1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093 00 1570 0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5186,1</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Содержание и благоустройство мест захоронения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093 00 1580 0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4672,4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093 00 1580 0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4672,4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093 00 1580 0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4672,4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Прочие мероприятия по благоустройству территории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093 00 1590 0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96219,0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093 00 1590 0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87931,0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093 00 1590 0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87931,0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093 00 1590 0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8288,0</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093 00 1590 0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830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4960,4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093 00 1590 0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3327,6</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Организация мероприятий при осуществлении деятельности по обращению с животными без владельцев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093 00 7086 0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1342,0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093 00 7086 0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1342,0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093 00 7086 0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1342,0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Реализация программ формирования современной городской среды (средства городского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140 00 1555 1</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555,1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140 00 1555 1</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555,1</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140 00 1555 1</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555,1</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Реализация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140 F2 5555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5821,7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140 F2 5555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5821,7</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03</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140 F2 5555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5821,7</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29444,6</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Обеспечение деятельности органов муниципальной власти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094 00 1004 0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6123,9</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094 00 1004 0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5852,4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094 00 1004 0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5852,4</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094 00 1004 0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271,5</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094 00 1004 0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271,5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FA0857">
            <w:pPr>
              <w:outlineLvl w:val="0"/>
            </w:pPr>
            <w:r w:rsidRPr="00193091">
              <w:t xml:space="preserve">Обеспечение выполнения функций муниципальных казенных учреждений </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094 00 1007 0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23069,3</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094 00 1007 0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20650,2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094 00 1007 0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110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20650,2</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094 00 1007 0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2385,8</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094 00 1007 0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2385,8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094 00 1007 0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33,3</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094 00 1007 0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33,3</w:t>
            </w:r>
          </w:p>
        </w:tc>
      </w:tr>
      <w:tr w:rsidR="005C676A" w:rsidRPr="00193091" w:rsidTr="00C97D8D">
        <w:trPr>
          <w:trHeight w:val="12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rPr>
                <w:color w:val="000000"/>
              </w:rPr>
            </w:pPr>
            <w:r w:rsidRPr="00193091">
              <w:rPr>
                <w:color w:val="000000"/>
              </w:rPr>
              <w:t>Исполнение судебных актов по искам к муниципальному образованию о взыскании денежных средств за счет средств казны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251,4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251,4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Исполнение судебных актов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770 00 1006 0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830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251,4</w:t>
            </w:r>
          </w:p>
        </w:tc>
      </w:tr>
      <w:tr w:rsidR="005C676A" w:rsidRPr="00193091" w:rsidTr="00C97D8D">
        <w:trPr>
          <w:trHeight w:val="51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Охрана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600,0</w:t>
            </w:r>
          </w:p>
        </w:tc>
      </w:tr>
      <w:tr w:rsidR="005C676A" w:rsidRPr="00193091" w:rsidTr="00C97D8D">
        <w:trPr>
          <w:trHeight w:val="42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600,0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Мероприятия, направленные на выявление, оценку и ликвидацию накопленного вреда окружающей среде</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075 00 1075 0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600,0</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075 00 1075 0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600,0</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920</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05</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075 00 1075 0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600,0</w:t>
            </w:r>
          </w:p>
        </w:tc>
      </w:tr>
      <w:tr w:rsidR="005C676A" w:rsidRPr="00193091" w:rsidTr="00C97D8D">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C676A" w:rsidRPr="00193091" w:rsidRDefault="005C676A" w:rsidP="005C676A">
            <w:pPr>
              <w:jc w:val="center"/>
              <w:rPr>
                <w:b/>
                <w:bCs/>
              </w:rPr>
            </w:pPr>
            <w:r w:rsidRPr="00193091">
              <w:rPr>
                <w:b/>
                <w:bCs/>
              </w:rPr>
              <w:t>Финансовое управление города Юрги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955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19860,8</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955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19860,8</w:t>
            </w:r>
          </w:p>
        </w:tc>
      </w:tr>
      <w:tr w:rsidR="005C676A" w:rsidRPr="00193091" w:rsidTr="00C97D8D">
        <w:trPr>
          <w:trHeight w:val="349"/>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 xml:space="preserve">Обеспечение деятельности финансовых, налоговых и таможенных органов и органов финансового (финансово-бюджетного) </w:t>
            </w:r>
            <w:r w:rsidRPr="00193091">
              <w:lastRenderedPageBreak/>
              <w:t>надзора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lastRenderedPageBreak/>
              <w:t>955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19860,8</w:t>
            </w:r>
          </w:p>
        </w:tc>
      </w:tr>
      <w:tr w:rsidR="005C676A" w:rsidRPr="00193091" w:rsidTr="00C97D8D">
        <w:trPr>
          <w:trHeight w:val="60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lastRenderedPageBreak/>
              <w:t>Обеспечение деятельности органов муниципальной власти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955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19860,8</w:t>
            </w:r>
          </w:p>
        </w:tc>
      </w:tr>
      <w:tr w:rsidR="005C676A" w:rsidRPr="00193091" w:rsidTr="00C97D8D">
        <w:trPr>
          <w:trHeight w:val="15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955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18888,5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955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120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18888,5</w:t>
            </w:r>
          </w:p>
        </w:tc>
      </w:tr>
      <w:tr w:rsidR="005C676A" w:rsidRPr="00193091" w:rsidTr="00C97D8D">
        <w:trPr>
          <w:trHeight w:val="6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Закупка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955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200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970,4</w:t>
            </w:r>
          </w:p>
        </w:tc>
      </w:tr>
      <w:tr w:rsidR="005C676A" w:rsidRPr="00193091" w:rsidTr="00C97D8D">
        <w:trPr>
          <w:trHeight w:val="9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955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240</w:t>
            </w: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970,4</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955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800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1,9</w:t>
            </w:r>
          </w:p>
        </w:tc>
      </w:tr>
      <w:tr w:rsidR="005C676A" w:rsidRPr="00193091" w:rsidTr="00C97D8D">
        <w:trPr>
          <w:trHeight w:val="300"/>
        </w:trPr>
        <w:tc>
          <w:tcPr>
            <w:tcW w:w="3415" w:type="dxa"/>
            <w:tcBorders>
              <w:top w:val="nil"/>
              <w:left w:val="single" w:sz="4" w:space="0" w:color="auto"/>
              <w:bottom w:val="single" w:sz="4" w:space="0" w:color="auto"/>
              <w:right w:val="single" w:sz="4" w:space="0" w:color="auto"/>
            </w:tcBorders>
            <w:shd w:val="clear" w:color="auto" w:fill="auto"/>
            <w:hideMark/>
          </w:tcPr>
          <w:p w:rsidR="005C676A" w:rsidRPr="00193091" w:rsidRDefault="005C676A" w:rsidP="005C676A">
            <w:pPr>
              <w:outlineLvl w:val="0"/>
            </w:pPr>
            <w:r w:rsidRPr="00193091">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955</w:t>
            </w: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01</w:t>
            </w: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06</w:t>
            </w: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770 00 1004 0</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outlineLvl w:val="0"/>
            </w:pPr>
            <w:r w:rsidRPr="006621C4">
              <w:t>850</w:t>
            </w:r>
          </w:p>
        </w:tc>
        <w:tc>
          <w:tcPr>
            <w:tcW w:w="1276" w:type="dxa"/>
            <w:tcBorders>
              <w:top w:val="nil"/>
              <w:left w:val="nil"/>
              <w:bottom w:val="single" w:sz="4" w:space="0" w:color="auto"/>
              <w:right w:val="single" w:sz="4" w:space="0" w:color="auto"/>
            </w:tcBorders>
            <w:shd w:val="clear" w:color="auto" w:fill="auto"/>
            <w:noWrap/>
            <w:vAlign w:val="center"/>
            <w:hideMark/>
          </w:tcPr>
          <w:p w:rsidR="005C676A" w:rsidRPr="006621C4" w:rsidRDefault="005C676A" w:rsidP="006621C4">
            <w:pPr>
              <w:jc w:val="center"/>
              <w:outlineLvl w:val="0"/>
            </w:pPr>
            <w:r w:rsidRPr="006621C4">
              <w:t>1,9</w:t>
            </w:r>
          </w:p>
        </w:tc>
      </w:tr>
      <w:tr w:rsidR="005C676A" w:rsidRPr="00193091" w:rsidTr="00C97D8D">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5C676A" w:rsidRPr="00193091" w:rsidRDefault="005C676A" w:rsidP="006621C4">
            <w:pPr>
              <w:jc w:val="center"/>
              <w:rPr>
                <w:b/>
                <w:bCs/>
              </w:rPr>
            </w:pPr>
            <w:r w:rsidRPr="00193091">
              <w:rPr>
                <w:b/>
                <w:bCs/>
              </w:rPr>
              <w:t>ВСЕГО:</w:t>
            </w: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851"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8"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843"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709"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p>
        </w:tc>
        <w:tc>
          <w:tcPr>
            <w:tcW w:w="1276" w:type="dxa"/>
            <w:tcBorders>
              <w:top w:val="nil"/>
              <w:left w:val="nil"/>
              <w:bottom w:val="single" w:sz="4" w:space="0" w:color="auto"/>
              <w:right w:val="single" w:sz="4" w:space="0" w:color="auto"/>
            </w:tcBorders>
            <w:shd w:val="clear" w:color="auto" w:fill="auto"/>
            <w:vAlign w:val="center"/>
            <w:hideMark/>
          </w:tcPr>
          <w:p w:rsidR="005C676A" w:rsidRPr="006621C4" w:rsidRDefault="005C676A" w:rsidP="006621C4">
            <w:pPr>
              <w:jc w:val="center"/>
              <w:rPr>
                <w:b/>
                <w:bCs/>
              </w:rPr>
            </w:pPr>
            <w:r w:rsidRPr="006621C4">
              <w:rPr>
                <w:b/>
                <w:bCs/>
              </w:rPr>
              <w:t>5852668,6</w:t>
            </w:r>
          </w:p>
        </w:tc>
      </w:tr>
    </w:tbl>
    <w:p w:rsidR="005C676A" w:rsidRDefault="005C676A" w:rsidP="005C676A">
      <w:pPr>
        <w:ind w:firstLine="708"/>
      </w:pPr>
    </w:p>
    <w:p w:rsidR="009806BE" w:rsidRDefault="009806BE" w:rsidP="009806BE"/>
    <w:p w:rsidR="006621C4" w:rsidRDefault="006621C4" w:rsidP="009806BE"/>
    <w:p w:rsidR="006621C4" w:rsidRDefault="006621C4" w:rsidP="009806BE"/>
    <w:p w:rsidR="006621C4" w:rsidRDefault="006621C4" w:rsidP="009806BE"/>
    <w:p w:rsidR="006621C4" w:rsidRDefault="006621C4" w:rsidP="009806BE"/>
    <w:p w:rsidR="006621C4" w:rsidRDefault="006621C4" w:rsidP="009806BE"/>
    <w:p w:rsidR="006621C4" w:rsidRDefault="006621C4" w:rsidP="009806BE"/>
    <w:p w:rsidR="006621C4" w:rsidRDefault="006621C4" w:rsidP="009806BE"/>
    <w:p w:rsidR="006621C4" w:rsidRDefault="006621C4" w:rsidP="009806BE"/>
    <w:p w:rsidR="006621C4" w:rsidRDefault="006621C4" w:rsidP="009806BE"/>
    <w:p w:rsidR="006621C4" w:rsidRDefault="006621C4" w:rsidP="009806BE"/>
    <w:p w:rsidR="006621C4" w:rsidRDefault="006621C4" w:rsidP="009806BE"/>
    <w:p w:rsidR="006621C4" w:rsidRDefault="006621C4" w:rsidP="009806BE"/>
    <w:p w:rsidR="006621C4" w:rsidRDefault="006621C4" w:rsidP="009806BE"/>
    <w:p w:rsidR="006621C4" w:rsidRDefault="006621C4" w:rsidP="009806BE"/>
    <w:p w:rsidR="006621C4" w:rsidRDefault="006621C4" w:rsidP="009806BE"/>
    <w:p w:rsidR="009806BE" w:rsidRPr="00D92CB5" w:rsidRDefault="009806BE" w:rsidP="009806BE">
      <w:pPr>
        <w:autoSpaceDE w:val="0"/>
        <w:autoSpaceDN w:val="0"/>
        <w:adjustRightInd w:val="0"/>
        <w:ind w:left="5672" w:firstLine="709"/>
        <w:outlineLvl w:val="0"/>
      </w:pPr>
      <w:r w:rsidRPr="00D92CB5">
        <w:lastRenderedPageBreak/>
        <w:t>Приложение</w:t>
      </w:r>
      <w:r>
        <w:t xml:space="preserve"> 3 </w:t>
      </w:r>
      <w:r w:rsidRPr="00D92CB5">
        <w:t>к решению</w:t>
      </w:r>
    </w:p>
    <w:p w:rsidR="009806BE" w:rsidRPr="00D92CB5" w:rsidRDefault="009806BE" w:rsidP="009806BE">
      <w:pPr>
        <w:autoSpaceDE w:val="0"/>
        <w:autoSpaceDN w:val="0"/>
        <w:adjustRightInd w:val="0"/>
        <w:ind w:left="5672" w:firstLine="709"/>
      </w:pPr>
      <w:r w:rsidRPr="00D92CB5">
        <w:t>Юргинского городского</w:t>
      </w:r>
    </w:p>
    <w:p w:rsidR="009806BE" w:rsidRPr="00D92CB5" w:rsidRDefault="009806BE" w:rsidP="009806BE">
      <w:pPr>
        <w:autoSpaceDE w:val="0"/>
        <w:autoSpaceDN w:val="0"/>
        <w:adjustRightInd w:val="0"/>
        <w:ind w:left="5672" w:firstLine="709"/>
      </w:pPr>
      <w:r w:rsidRPr="00D92CB5">
        <w:t>Совета народных депутатов</w:t>
      </w:r>
    </w:p>
    <w:p w:rsidR="009806BE" w:rsidRDefault="002F75DC" w:rsidP="009806BE">
      <w:pPr>
        <w:ind w:left="5664" w:firstLine="708"/>
      </w:pPr>
      <w:r w:rsidRPr="00D92CB5">
        <w:t xml:space="preserve">от </w:t>
      </w:r>
      <w:r>
        <w:t>11.06.2025 № 267</w:t>
      </w:r>
    </w:p>
    <w:p w:rsidR="009806BE" w:rsidRDefault="009806BE" w:rsidP="009806BE"/>
    <w:p w:rsidR="00F47ABE" w:rsidRPr="00093132" w:rsidRDefault="00F47ABE" w:rsidP="00F47ABE">
      <w:pPr>
        <w:tabs>
          <w:tab w:val="left" w:pos="2268"/>
        </w:tabs>
        <w:spacing w:line="240" w:lineRule="atLeast"/>
        <w:contextualSpacing/>
        <w:jc w:val="center"/>
        <w:rPr>
          <w:b/>
          <w:bCs/>
        </w:rPr>
      </w:pPr>
      <w:r>
        <w:rPr>
          <w:b/>
          <w:bCs/>
        </w:rPr>
        <w:t>Показатели расходов</w:t>
      </w:r>
      <w:r w:rsidRPr="00295207">
        <w:rPr>
          <w:b/>
          <w:bCs/>
        </w:rPr>
        <w:t xml:space="preserve"> </w:t>
      </w:r>
      <w:r>
        <w:rPr>
          <w:b/>
        </w:rPr>
        <w:t>городского</w:t>
      </w:r>
      <w:r w:rsidRPr="00093132">
        <w:rPr>
          <w:b/>
          <w:bCs/>
        </w:rPr>
        <w:t xml:space="preserve"> бюджета за 2024 год</w:t>
      </w:r>
    </w:p>
    <w:p w:rsidR="00F47ABE" w:rsidRDefault="00F47ABE" w:rsidP="00F47ABE">
      <w:pPr>
        <w:tabs>
          <w:tab w:val="left" w:pos="2268"/>
        </w:tabs>
        <w:spacing w:line="240" w:lineRule="atLeast"/>
        <w:contextualSpacing/>
        <w:jc w:val="center"/>
        <w:rPr>
          <w:b/>
          <w:bCs/>
          <w:color w:val="000000"/>
        </w:rPr>
      </w:pPr>
      <w:r w:rsidRPr="000379A4">
        <w:rPr>
          <w:b/>
          <w:bCs/>
          <w:color w:val="000000"/>
        </w:rPr>
        <w:t>по разделам</w:t>
      </w:r>
      <w:r>
        <w:rPr>
          <w:b/>
          <w:bCs/>
          <w:color w:val="000000"/>
        </w:rPr>
        <w:t xml:space="preserve"> и </w:t>
      </w:r>
      <w:r w:rsidRPr="000379A4">
        <w:rPr>
          <w:b/>
          <w:bCs/>
          <w:color w:val="000000"/>
        </w:rPr>
        <w:t xml:space="preserve">подразделам </w:t>
      </w:r>
      <w:r>
        <w:rPr>
          <w:b/>
          <w:bCs/>
          <w:color w:val="000000"/>
        </w:rPr>
        <w:t>классификации расходов бюджетов</w:t>
      </w:r>
    </w:p>
    <w:p w:rsidR="006B0A0F" w:rsidRDefault="006B0A0F" w:rsidP="005C676A">
      <w:pPr>
        <w:tabs>
          <w:tab w:val="left" w:pos="2268"/>
        </w:tabs>
        <w:spacing w:line="240" w:lineRule="atLeast"/>
        <w:contextualSpacing/>
        <w:jc w:val="center"/>
        <w:rPr>
          <w:b/>
        </w:rPr>
      </w:pPr>
    </w:p>
    <w:p w:rsidR="005C676A" w:rsidRPr="006621C4" w:rsidRDefault="006621C4" w:rsidP="006621C4">
      <w:pPr>
        <w:tabs>
          <w:tab w:val="left" w:pos="2268"/>
        </w:tabs>
        <w:spacing w:line="240" w:lineRule="atLeast"/>
        <w:contextualSpacing/>
        <w:jc w:val="both"/>
      </w:pPr>
      <w:r>
        <w:tab/>
      </w:r>
      <w:r>
        <w:tab/>
      </w:r>
      <w:r>
        <w:tab/>
      </w:r>
      <w:r>
        <w:tab/>
      </w:r>
      <w:r>
        <w:tab/>
      </w:r>
      <w:r>
        <w:tab/>
      </w:r>
      <w:r>
        <w:tab/>
      </w:r>
      <w:r>
        <w:tab/>
      </w:r>
      <w:r>
        <w:tab/>
      </w:r>
      <w:r w:rsidR="005C676A" w:rsidRPr="006621C4">
        <w:t>(тыс.руб.)</w:t>
      </w:r>
    </w:p>
    <w:tbl>
      <w:tblPr>
        <w:tblW w:w="9368" w:type="dxa"/>
        <w:tblInd w:w="96" w:type="dxa"/>
        <w:tblLayout w:type="fixed"/>
        <w:tblLook w:val="04A0"/>
      </w:tblPr>
      <w:tblGrid>
        <w:gridCol w:w="5682"/>
        <w:gridCol w:w="1134"/>
        <w:gridCol w:w="993"/>
        <w:gridCol w:w="1559"/>
      </w:tblGrid>
      <w:tr w:rsidR="005C676A" w:rsidRPr="00DD020D" w:rsidTr="006B0A0F">
        <w:trPr>
          <w:trHeight w:val="630"/>
          <w:tblHeader/>
        </w:trPr>
        <w:tc>
          <w:tcPr>
            <w:tcW w:w="5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DD020D" w:rsidRDefault="005C676A" w:rsidP="005C676A">
            <w:pPr>
              <w:jc w:val="center"/>
              <w:rPr>
                <w:b/>
                <w:bCs/>
                <w:color w:val="000000"/>
              </w:rPr>
            </w:pPr>
            <w:r w:rsidRPr="00DD020D">
              <w:rPr>
                <w:b/>
                <w:bCs/>
                <w:color w:val="000000"/>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676A" w:rsidRPr="00DD020D" w:rsidRDefault="005C676A" w:rsidP="005C676A">
            <w:pPr>
              <w:jc w:val="center"/>
              <w:rPr>
                <w:b/>
                <w:bCs/>
                <w:color w:val="000000"/>
              </w:rPr>
            </w:pPr>
            <w:r w:rsidRPr="00DD020D">
              <w:rPr>
                <w:b/>
                <w:bCs/>
                <w:color w:val="000000"/>
              </w:rPr>
              <w:t>Раздел</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C676A" w:rsidRPr="00DD020D" w:rsidRDefault="005C676A" w:rsidP="005C676A">
            <w:pPr>
              <w:jc w:val="center"/>
              <w:rPr>
                <w:b/>
                <w:bCs/>
                <w:color w:val="000000"/>
              </w:rPr>
            </w:pPr>
            <w:r w:rsidRPr="00DD020D">
              <w:rPr>
                <w:b/>
                <w:bCs/>
                <w:color w:val="000000"/>
              </w:rPr>
              <w:t>Под 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676A" w:rsidRPr="00DD020D" w:rsidRDefault="005C676A" w:rsidP="005C676A">
            <w:pPr>
              <w:jc w:val="center"/>
              <w:rPr>
                <w:b/>
                <w:bCs/>
                <w:color w:val="000000"/>
              </w:rPr>
            </w:pPr>
            <w:r w:rsidRPr="00DD020D">
              <w:rPr>
                <w:b/>
                <w:bCs/>
                <w:color w:val="000000"/>
              </w:rPr>
              <w:t>2024 год</w:t>
            </w:r>
          </w:p>
        </w:tc>
      </w:tr>
      <w:tr w:rsidR="00F47ABE" w:rsidRPr="00DD020D" w:rsidTr="006B0A0F">
        <w:trPr>
          <w:trHeight w:val="315"/>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b/>
                <w:bCs/>
                <w:color w:val="000000"/>
              </w:rPr>
            </w:pPr>
            <w:r w:rsidRPr="00DD020D">
              <w:rPr>
                <w:b/>
                <w:bCs/>
                <w:color w:val="000000"/>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244945,3</w:t>
            </w:r>
          </w:p>
        </w:tc>
      </w:tr>
      <w:tr w:rsidR="00F47ABE" w:rsidRPr="00DD020D" w:rsidTr="006B0A0F">
        <w:trPr>
          <w:trHeight w:val="9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02</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4793,8</w:t>
            </w:r>
          </w:p>
        </w:tc>
      </w:tr>
      <w:tr w:rsidR="00F47ABE" w:rsidRPr="00DD020D" w:rsidTr="006B0A0F">
        <w:trPr>
          <w:trHeight w:val="9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03</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9584,3</w:t>
            </w:r>
          </w:p>
        </w:tc>
      </w:tr>
      <w:tr w:rsidR="00F47ABE" w:rsidRPr="00DD020D" w:rsidTr="006B0A0F">
        <w:trPr>
          <w:trHeight w:val="12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04</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70047,9</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Судебная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05</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10,5</w:t>
            </w:r>
          </w:p>
        </w:tc>
      </w:tr>
      <w:tr w:rsidR="00F47ABE" w:rsidRPr="00DD020D" w:rsidTr="006B0A0F">
        <w:trPr>
          <w:trHeight w:val="9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06</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22941,6</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13</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137567,2</w:t>
            </w:r>
          </w:p>
        </w:tc>
      </w:tr>
      <w:tr w:rsidR="00F47ABE" w:rsidRPr="00DD020D" w:rsidTr="006B0A0F">
        <w:trPr>
          <w:trHeight w:val="63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b/>
                <w:bCs/>
                <w:color w:val="000000"/>
              </w:rPr>
            </w:pPr>
            <w:r w:rsidRPr="00DD020D">
              <w:rPr>
                <w:b/>
                <w:bCs/>
                <w:color w:val="000000"/>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03</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23243,9</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Гражданская оборона</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03</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09</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4398,4</w:t>
            </w:r>
          </w:p>
        </w:tc>
      </w:tr>
      <w:tr w:rsidR="00F47ABE" w:rsidRPr="00DD020D" w:rsidTr="006B0A0F">
        <w:trPr>
          <w:trHeight w:val="9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03</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10</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18842,5</w:t>
            </w:r>
          </w:p>
        </w:tc>
      </w:tr>
      <w:tr w:rsidR="00F47ABE" w:rsidRPr="00DD020D" w:rsidTr="006B0A0F">
        <w:trPr>
          <w:trHeight w:val="6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03</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14</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3,0</w:t>
            </w:r>
          </w:p>
        </w:tc>
      </w:tr>
      <w:tr w:rsidR="00F47ABE" w:rsidRPr="00DD020D" w:rsidTr="006B0A0F">
        <w:trPr>
          <w:trHeight w:val="315"/>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b/>
                <w:bCs/>
                <w:color w:val="000000"/>
              </w:rPr>
            </w:pPr>
            <w:r w:rsidRPr="00DD020D">
              <w:rPr>
                <w:b/>
                <w:bCs/>
                <w:color w:val="000000"/>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04</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789318,0</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Топливно-энергетический комплекс</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04</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02</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437329,0</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04</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09</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347370,3</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04</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12</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4618,7</w:t>
            </w:r>
          </w:p>
        </w:tc>
      </w:tr>
      <w:tr w:rsidR="00F47ABE" w:rsidRPr="00DD020D" w:rsidTr="006B0A0F">
        <w:trPr>
          <w:trHeight w:val="315"/>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b/>
                <w:bCs/>
                <w:color w:val="000000"/>
              </w:rPr>
            </w:pPr>
            <w:r w:rsidRPr="00DD020D">
              <w:rPr>
                <w:b/>
                <w:bCs/>
                <w:color w:val="00000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05</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1839779,4</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Жилищное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05</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01</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1591991,3</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05</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02</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79005,0</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Благоустройство</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05</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03</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139338,5</w:t>
            </w:r>
          </w:p>
        </w:tc>
      </w:tr>
      <w:tr w:rsidR="00F47ABE" w:rsidRPr="00DD020D" w:rsidTr="006B0A0F">
        <w:trPr>
          <w:trHeight w:val="6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05</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05</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29444,6</w:t>
            </w:r>
          </w:p>
        </w:tc>
      </w:tr>
      <w:tr w:rsidR="00F47ABE" w:rsidRPr="00DD020D" w:rsidTr="006B0A0F">
        <w:trPr>
          <w:trHeight w:val="315"/>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b/>
                <w:bCs/>
                <w:color w:val="000000"/>
              </w:rPr>
            </w:pPr>
            <w:r w:rsidRPr="00DD020D">
              <w:rPr>
                <w:b/>
                <w:bCs/>
                <w:color w:val="000000"/>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06</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618,4</w:t>
            </w:r>
          </w:p>
        </w:tc>
      </w:tr>
      <w:tr w:rsidR="00F47ABE" w:rsidRPr="00DD020D" w:rsidTr="006B0A0F">
        <w:trPr>
          <w:trHeight w:val="6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lastRenderedPageBreak/>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06</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05</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618,4</w:t>
            </w:r>
          </w:p>
        </w:tc>
      </w:tr>
      <w:tr w:rsidR="00F47ABE" w:rsidRPr="00DD020D" w:rsidTr="006B0A0F">
        <w:trPr>
          <w:trHeight w:val="315"/>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b/>
                <w:bCs/>
                <w:color w:val="000000"/>
              </w:rPr>
            </w:pPr>
            <w:r w:rsidRPr="00DD020D">
              <w:rPr>
                <w:b/>
                <w:bCs/>
                <w:color w:val="000000"/>
              </w:rPr>
              <w:t>Образование</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07</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2209879,1</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07</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01</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869131,4</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Общее образование</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07</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02</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1008280,7</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07</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03</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203172,2</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Молодежная политика</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07</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07</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10236,2</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07</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09</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119058,6</w:t>
            </w:r>
          </w:p>
        </w:tc>
      </w:tr>
      <w:tr w:rsidR="00F47ABE" w:rsidRPr="00DD020D" w:rsidTr="006B0A0F">
        <w:trPr>
          <w:trHeight w:val="315"/>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b/>
                <w:bCs/>
                <w:color w:val="000000"/>
              </w:rPr>
            </w:pPr>
            <w:r w:rsidRPr="00DD020D">
              <w:rPr>
                <w:b/>
                <w:bCs/>
                <w:color w:val="000000"/>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08</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125133,5</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Культура</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08</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01</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110898,3</w:t>
            </w:r>
          </w:p>
        </w:tc>
      </w:tr>
      <w:tr w:rsidR="00F47ABE" w:rsidRPr="00DD020D" w:rsidTr="006B0A0F">
        <w:trPr>
          <w:trHeight w:val="345"/>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08</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04</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14235,2</w:t>
            </w:r>
          </w:p>
        </w:tc>
      </w:tr>
      <w:tr w:rsidR="00F47ABE" w:rsidRPr="00DD020D" w:rsidTr="006B0A0F">
        <w:trPr>
          <w:trHeight w:val="315"/>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b/>
                <w:bCs/>
                <w:color w:val="000000"/>
              </w:rPr>
            </w:pPr>
            <w:r w:rsidRPr="00DD020D">
              <w:rPr>
                <w:b/>
                <w:bCs/>
                <w:color w:val="000000"/>
              </w:rPr>
              <w:t>Социальная политика</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10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431120,9</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Пенсионное обеспечение</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01</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14944,8</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Социальное обслуживание населения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02</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176281,7</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03</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10083,0</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04</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157254,4</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Другие вопросы в области социальной политики</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06</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72557,0</w:t>
            </w:r>
          </w:p>
        </w:tc>
      </w:tr>
      <w:tr w:rsidR="00F47ABE" w:rsidRPr="00DD020D" w:rsidTr="006B0A0F">
        <w:trPr>
          <w:trHeight w:val="315"/>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b/>
                <w:bCs/>
                <w:color w:val="000000"/>
              </w:rPr>
            </w:pPr>
            <w:r w:rsidRPr="00DD020D">
              <w:rPr>
                <w:b/>
                <w:bCs/>
                <w:color w:val="000000"/>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11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185398,1</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Физическая культура</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01</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13374,0</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Массовый спорт</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02</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56381,8</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Спорт высших достижений</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03</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101727,0</w:t>
            </w:r>
          </w:p>
        </w:tc>
      </w:tr>
      <w:tr w:rsidR="00F47ABE" w:rsidRPr="00DD020D" w:rsidTr="006B0A0F">
        <w:trPr>
          <w:trHeight w:val="6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Другие вопросы в области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05</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13915,3</w:t>
            </w:r>
          </w:p>
        </w:tc>
      </w:tr>
      <w:tr w:rsidR="00F47ABE" w:rsidRPr="00DD020D" w:rsidTr="006B0A0F">
        <w:trPr>
          <w:trHeight w:val="315"/>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b/>
                <w:bCs/>
                <w:color w:val="000000"/>
              </w:rPr>
            </w:pPr>
            <w:r w:rsidRPr="00DD020D">
              <w:rPr>
                <w:b/>
                <w:bCs/>
                <w:color w:val="000000"/>
              </w:rPr>
              <w:t>Средства массовой информации</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12</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3169,2</w:t>
            </w:r>
          </w:p>
        </w:tc>
      </w:tr>
      <w:tr w:rsidR="00F47ABE" w:rsidRPr="00DD020D" w:rsidTr="006B0A0F">
        <w:trPr>
          <w:trHeight w:val="3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Периодическая печать и издательства</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12</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02</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3169,2</w:t>
            </w:r>
          </w:p>
        </w:tc>
      </w:tr>
      <w:tr w:rsidR="00F47ABE" w:rsidRPr="00DD020D" w:rsidTr="006B0A0F">
        <w:trPr>
          <w:trHeight w:val="63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b/>
                <w:bCs/>
                <w:color w:val="000000"/>
              </w:rPr>
            </w:pPr>
            <w:r w:rsidRPr="00DD020D">
              <w:rPr>
                <w:b/>
                <w:bCs/>
                <w:color w:val="000000"/>
              </w:rPr>
              <w:t>Обслуживание государственного (муниципального) долга</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13</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62,8</w:t>
            </w:r>
          </w:p>
        </w:tc>
      </w:tr>
      <w:tr w:rsidR="00F47ABE" w:rsidRPr="00DD020D" w:rsidTr="006B0A0F">
        <w:trPr>
          <w:trHeight w:val="600"/>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color w:val="000000"/>
              </w:rPr>
            </w:pPr>
            <w:r w:rsidRPr="00DD020D">
              <w:rPr>
                <w:color w:val="000000"/>
              </w:rPr>
              <w:t>Обслуживание государственного (муниципального) внутреннего долга</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13</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01</w:t>
            </w: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color w:val="000000"/>
              </w:rPr>
            </w:pPr>
            <w:r w:rsidRPr="00F47ABE">
              <w:rPr>
                <w:color w:val="000000"/>
              </w:rPr>
              <w:t>62,8</w:t>
            </w:r>
          </w:p>
        </w:tc>
      </w:tr>
      <w:tr w:rsidR="00F47ABE" w:rsidRPr="00DD020D" w:rsidTr="006B0A0F">
        <w:trPr>
          <w:trHeight w:val="315"/>
        </w:trPr>
        <w:tc>
          <w:tcPr>
            <w:tcW w:w="5682" w:type="dxa"/>
            <w:tcBorders>
              <w:top w:val="nil"/>
              <w:left w:val="single" w:sz="4" w:space="0" w:color="auto"/>
              <w:bottom w:val="single" w:sz="4" w:space="0" w:color="auto"/>
              <w:right w:val="single" w:sz="4" w:space="0" w:color="auto"/>
            </w:tcBorders>
            <w:shd w:val="clear" w:color="auto" w:fill="auto"/>
            <w:hideMark/>
          </w:tcPr>
          <w:p w:rsidR="00F47ABE" w:rsidRPr="00DD020D" w:rsidRDefault="00F47ABE" w:rsidP="00F47ABE">
            <w:pPr>
              <w:rPr>
                <w:b/>
                <w:bCs/>
                <w:color w:val="000000"/>
              </w:rPr>
            </w:pPr>
            <w:r w:rsidRPr="00DD020D">
              <w:rPr>
                <w:b/>
                <w:bCs/>
                <w:color w:val="00000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47ABE" w:rsidRPr="00F47ABE" w:rsidRDefault="00F47ABE" w:rsidP="00F47ABE">
            <w:pPr>
              <w:jc w:val="center"/>
              <w:rPr>
                <w:b/>
                <w:bCs/>
                <w:color w:val="000000"/>
              </w:rPr>
            </w:pPr>
            <w:r w:rsidRPr="00F47ABE">
              <w:rPr>
                <w:b/>
                <w:bCs/>
                <w:color w:val="000000"/>
              </w:rPr>
              <w:t>5852668,6</w:t>
            </w:r>
          </w:p>
        </w:tc>
      </w:tr>
    </w:tbl>
    <w:p w:rsidR="009806BE" w:rsidRDefault="009806BE" w:rsidP="009806BE"/>
    <w:p w:rsidR="00AF62ED" w:rsidRDefault="00AF62ED" w:rsidP="009806BE"/>
    <w:p w:rsidR="00AF62ED" w:rsidRDefault="00AF62ED" w:rsidP="009806BE"/>
    <w:p w:rsidR="00AF62ED" w:rsidRDefault="00AF62ED" w:rsidP="009806BE"/>
    <w:p w:rsidR="00AF62ED" w:rsidRDefault="00AF62ED" w:rsidP="009806BE"/>
    <w:p w:rsidR="00AF62ED" w:rsidRDefault="00AF62ED" w:rsidP="009806BE"/>
    <w:p w:rsidR="006B0A0F" w:rsidRDefault="006B0A0F" w:rsidP="009806BE"/>
    <w:p w:rsidR="006B0A0F" w:rsidRDefault="006B0A0F" w:rsidP="009806BE"/>
    <w:p w:rsidR="006B0A0F" w:rsidRDefault="006B0A0F" w:rsidP="009806BE"/>
    <w:p w:rsidR="006B0A0F" w:rsidRDefault="006B0A0F" w:rsidP="009806BE"/>
    <w:p w:rsidR="006B0A0F" w:rsidRDefault="006B0A0F" w:rsidP="009806BE"/>
    <w:p w:rsidR="006B0A0F" w:rsidRDefault="006B0A0F" w:rsidP="009806BE"/>
    <w:p w:rsidR="00F47ABE" w:rsidRDefault="00F47ABE" w:rsidP="009806BE"/>
    <w:p w:rsidR="00F47ABE" w:rsidRDefault="00F47ABE" w:rsidP="009806BE"/>
    <w:p w:rsidR="00F47ABE" w:rsidRDefault="00F47ABE" w:rsidP="009806BE"/>
    <w:p w:rsidR="009806BE" w:rsidRPr="00D92CB5" w:rsidRDefault="009806BE" w:rsidP="009806BE">
      <w:pPr>
        <w:autoSpaceDE w:val="0"/>
        <w:autoSpaceDN w:val="0"/>
        <w:adjustRightInd w:val="0"/>
        <w:ind w:left="5672" w:firstLine="709"/>
        <w:outlineLvl w:val="0"/>
      </w:pPr>
      <w:r w:rsidRPr="00D92CB5">
        <w:lastRenderedPageBreak/>
        <w:t>Приложение</w:t>
      </w:r>
      <w:r>
        <w:t xml:space="preserve"> 4 </w:t>
      </w:r>
      <w:r w:rsidRPr="00D92CB5">
        <w:t>к решению</w:t>
      </w:r>
    </w:p>
    <w:p w:rsidR="009806BE" w:rsidRPr="00D92CB5" w:rsidRDefault="009806BE" w:rsidP="009806BE">
      <w:pPr>
        <w:autoSpaceDE w:val="0"/>
        <w:autoSpaceDN w:val="0"/>
        <w:adjustRightInd w:val="0"/>
        <w:ind w:left="5672" w:firstLine="709"/>
      </w:pPr>
      <w:r w:rsidRPr="00D92CB5">
        <w:t>Юргинского городского</w:t>
      </w:r>
    </w:p>
    <w:p w:rsidR="009806BE" w:rsidRPr="00D92CB5" w:rsidRDefault="009806BE" w:rsidP="009806BE">
      <w:pPr>
        <w:autoSpaceDE w:val="0"/>
        <w:autoSpaceDN w:val="0"/>
        <w:adjustRightInd w:val="0"/>
        <w:ind w:left="5672" w:firstLine="709"/>
      </w:pPr>
      <w:r w:rsidRPr="00D92CB5">
        <w:t>Совета народных депутатов</w:t>
      </w:r>
    </w:p>
    <w:p w:rsidR="009806BE" w:rsidRDefault="002F75DC" w:rsidP="009806BE">
      <w:pPr>
        <w:ind w:left="5664" w:firstLine="708"/>
      </w:pPr>
      <w:r w:rsidRPr="00D92CB5">
        <w:t xml:space="preserve">от </w:t>
      </w:r>
      <w:r>
        <w:t>11.06.2025 № 267</w:t>
      </w:r>
    </w:p>
    <w:p w:rsidR="009806BE" w:rsidRDefault="009806BE" w:rsidP="009806BE"/>
    <w:p w:rsidR="00F47ABE" w:rsidRDefault="00F47ABE" w:rsidP="00F47ABE">
      <w:pPr>
        <w:jc w:val="center"/>
        <w:rPr>
          <w:b/>
        </w:rPr>
      </w:pPr>
      <w:r w:rsidRPr="00F47ABE">
        <w:rPr>
          <w:b/>
        </w:rPr>
        <w:t>Показатели</w:t>
      </w:r>
      <w:r>
        <w:rPr>
          <w:b/>
        </w:rPr>
        <w:t xml:space="preserve"> </w:t>
      </w:r>
    </w:p>
    <w:p w:rsidR="00F47ABE" w:rsidRDefault="00F47ABE" w:rsidP="00F47ABE">
      <w:pPr>
        <w:jc w:val="center"/>
        <w:rPr>
          <w:b/>
        </w:rPr>
      </w:pPr>
      <w:r w:rsidRPr="00F47ABE">
        <w:rPr>
          <w:b/>
        </w:rPr>
        <w:t xml:space="preserve">расходов городского бюджета за 2024 год по целевым статьям </w:t>
      </w:r>
    </w:p>
    <w:p w:rsidR="00992E82" w:rsidRPr="00F47ABE" w:rsidRDefault="00F47ABE" w:rsidP="00F47ABE">
      <w:pPr>
        <w:jc w:val="center"/>
        <w:rPr>
          <w:b/>
        </w:rPr>
      </w:pPr>
      <w:r w:rsidRPr="00F47ABE">
        <w:rPr>
          <w:b/>
        </w:rPr>
        <w:t>(муниципальным программам и непрограммным направлениям деятельности), группам и подгруппам видов классификации расходов бюджетов</w:t>
      </w:r>
    </w:p>
    <w:p w:rsidR="005C676A" w:rsidRDefault="005C676A" w:rsidP="005C676A">
      <w:pPr>
        <w:rPr>
          <w:sz w:val="22"/>
          <w:szCs w:val="22"/>
        </w:rPr>
      </w:pPr>
    </w:p>
    <w:p w:rsidR="005C676A" w:rsidRDefault="005C676A" w:rsidP="005C676A">
      <w:pPr>
        <w:jc w:val="right"/>
        <w:rPr>
          <w:sz w:val="22"/>
          <w:szCs w:val="22"/>
        </w:rPr>
      </w:pPr>
      <w:r w:rsidRPr="00462005">
        <w:rPr>
          <w:sz w:val="22"/>
          <w:szCs w:val="22"/>
        </w:rPr>
        <w:t>(тыс.руб.)</w:t>
      </w:r>
    </w:p>
    <w:tbl>
      <w:tblPr>
        <w:tblW w:w="9653" w:type="dxa"/>
        <w:tblInd w:w="94" w:type="dxa"/>
        <w:tblLayout w:type="fixed"/>
        <w:tblLook w:val="04A0"/>
      </w:tblPr>
      <w:tblGrid>
        <w:gridCol w:w="3700"/>
        <w:gridCol w:w="850"/>
        <w:gridCol w:w="851"/>
        <w:gridCol w:w="850"/>
        <w:gridCol w:w="851"/>
        <w:gridCol w:w="283"/>
        <w:gridCol w:w="993"/>
        <w:gridCol w:w="1275"/>
      </w:tblGrid>
      <w:tr w:rsidR="00F47ABE" w:rsidRPr="00F47ABE" w:rsidTr="00EE1CA0">
        <w:trPr>
          <w:trHeight w:val="2114"/>
          <w:tblHeader/>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ABE" w:rsidRPr="00853D93" w:rsidRDefault="00F47ABE" w:rsidP="00F47ABE">
            <w:pPr>
              <w:jc w:val="center"/>
              <w:rPr>
                <w:b/>
                <w:bCs/>
              </w:rPr>
            </w:pPr>
            <w:r w:rsidRPr="00853D93">
              <w:rPr>
                <w:b/>
                <w:bCs/>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47ABE" w:rsidRPr="00853D93" w:rsidRDefault="00F47ABE" w:rsidP="00F47ABE">
            <w:pPr>
              <w:jc w:val="center"/>
              <w:rPr>
                <w:b/>
                <w:bCs/>
              </w:rPr>
            </w:pPr>
            <w:r w:rsidRPr="00853D93">
              <w:rPr>
                <w:b/>
                <w:bCs/>
              </w:rPr>
              <w:t>Муниципальная программа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47ABE" w:rsidRPr="00853D93" w:rsidRDefault="00F47ABE" w:rsidP="00F47ABE">
            <w:pPr>
              <w:jc w:val="center"/>
              <w:rPr>
                <w:b/>
                <w:bCs/>
              </w:rPr>
            </w:pPr>
            <w:r w:rsidRPr="00853D93">
              <w:rPr>
                <w:b/>
                <w:bCs/>
              </w:rPr>
              <w:t>Подпрограмма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47ABE" w:rsidRPr="00853D93" w:rsidRDefault="00F47ABE" w:rsidP="00F47ABE">
            <w:pPr>
              <w:jc w:val="center"/>
              <w:rPr>
                <w:b/>
                <w:bCs/>
              </w:rPr>
            </w:pPr>
            <w:r w:rsidRPr="00853D93">
              <w:rPr>
                <w:b/>
                <w:bCs/>
              </w:rPr>
              <w:t>Основное мероприятие</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F47ABE" w:rsidRPr="00853D93" w:rsidRDefault="00F47ABE" w:rsidP="00F47ABE">
            <w:pPr>
              <w:jc w:val="center"/>
              <w:rPr>
                <w:b/>
                <w:bCs/>
              </w:rPr>
            </w:pPr>
            <w:r w:rsidRPr="00853D93">
              <w:rPr>
                <w:b/>
                <w:bCs/>
              </w:rPr>
              <w:t>Мероприятие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47ABE" w:rsidRPr="00853D93" w:rsidRDefault="00F47ABE" w:rsidP="00F47ABE">
            <w:pPr>
              <w:jc w:val="center"/>
              <w:rPr>
                <w:b/>
                <w:bCs/>
              </w:rPr>
            </w:pPr>
            <w:r w:rsidRPr="00853D93">
              <w:rPr>
                <w:b/>
                <w:bCs/>
              </w:rPr>
              <w:t>Вид расходов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47ABE" w:rsidRPr="00853D93" w:rsidRDefault="00F47ABE" w:rsidP="00F47ABE">
            <w:pPr>
              <w:jc w:val="center"/>
              <w:rPr>
                <w:b/>
                <w:bCs/>
              </w:rPr>
            </w:pPr>
            <w:r w:rsidRPr="00853D93">
              <w:rPr>
                <w:b/>
                <w:bCs/>
              </w:rPr>
              <w:t>2023 год</w:t>
            </w:r>
          </w:p>
        </w:tc>
      </w:tr>
      <w:tr w:rsidR="00F47ABE" w:rsidRPr="00F47ABE" w:rsidTr="00F47ABE">
        <w:trPr>
          <w:trHeight w:val="94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A05A8E">
            <w:pPr>
              <w:rPr>
                <w:b/>
                <w:bCs/>
              </w:rPr>
            </w:pPr>
            <w:r w:rsidRPr="00F47ABE">
              <w:rPr>
                <w:b/>
                <w:bCs/>
              </w:rPr>
              <w:t xml:space="preserve">Муниципальная программа </w:t>
            </w:r>
            <w:r w:rsidR="00A05A8E">
              <w:rPr>
                <w:b/>
                <w:bCs/>
              </w:rPr>
              <w:t>«</w:t>
            </w:r>
            <w:r w:rsidRPr="00F47ABE">
              <w:rPr>
                <w:b/>
                <w:bCs/>
              </w:rPr>
              <w:t>Социальная поддержка населения Юргинского городского округа</w:t>
            </w:r>
            <w:r w:rsidR="00A05A8E">
              <w:rPr>
                <w:b/>
                <w:bCs/>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256329,8</w:t>
            </w:r>
          </w:p>
        </w:tc>
      </w:tr>
      <w:tr w:rsidR="00F47ABE" w:rsidRPr="00F47ABE" w:rsidTr="00F47ABE">
        <w:trPr>
          <w:trHeight w:val="57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Реализация мер социальной поддержки отдельных категорий граждан</w:t>
            </w:r>
            <w:r w:rsidR="00A05A8E">
              <w:rPr>
                <w:b/>
                <w:bCs/>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7491,1</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A05A8E">
            <w:pPr>
              <w:outlineLvl w:val="0"/>
            </w:pPr>
            <w:r w:rsidRPr="00F47ABE">
              <w:t xml:space="preserve">Обеспечение мер социальной поддержки ветеранов труда в соответствии с Законом Кемеровской области от 20 декабря 2004 года №105-ОЗ </w:t>
            </w:r>
            <w:r w:rsidR="00A05A8E">
              <w:t>«</w:t>
            </w:r>
            <w:r w:rsidRPr="00F47ABE">
              <w:t>О мерах социальной поддержки отдельной категории ветеранов Великой Отечественной войны и ветеранов труда</w:t>
            </w:r>
            <w:r w:rsidR="00A05A8E">
              <w:t>»</w:t>
            </w:r>
            <w:r w:rsidRPr="00F47ABE">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1694,7</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1694,7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1694,7</w:t>
            </w:r>
          </w:p>
        </w:tc>
      </w:tr>
      <w:tr w:rsidR="00F47ABE" w:rsidRPr="00F47ABE" w:rsidTr="00F47ABE">
        <w:trPr>
          <w:trHeight w:val="3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A0857">
            <w:pPr>
              <w:outlineLvl w:val="0"/>
            </w:pPr>
            <w:r w:rsidRPr="00F47ABE">
              <w:t xml:space="preserve">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в </w:t>
            </w:r>
            <w:r w:rsidRPr="00F47ABE">
              <w:lastRenderedPageBreak/>
              <w:t xml:space="preserve">соответствии с Законом Кемеровской области от 20 декабря 2004 года №105-ОЗ </w:t>
            </w:r>
            <w:r w:rsidR="00A05A8E">
              <w:t>«</w:t>
            </w:r>
            <w:r w:rsidRPr="00F47ABE">
              <w:t>О мерах социальной поддержки отдельной категории ветеранов Великой Отечественной войны и ветеранов труда</w:t>
            </w:r>
            <w:r w:rsidR="00A05A8E">
              <w:t>»</w:t>
            </w:r>
            <w:r w:rsidRPr="00F47ABE">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lastRenderedPageBreak/>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2,3</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2,3</w:t>
            </w:r>
          </w:p>
        </w:tc>
      </w:tr>
      <w:tr w:rsidR="00F47ABE" w:rsidRPr="00F47ABE" w:rsidTr="00F47ABE">
        <w:trPr>
          <w:trHeight w:val="178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A05A8E">
            <w:pPr>
              <w:outlineLvl w:val="0"/>
            </w:pPr>
            <w:r w:rsidRPr="00F47ABE">
              <w:t xml:space="preserve">Обеспечение мер социальной поддержки реабилитированных лиц и лиц, признанных пострадавшими от политических репрессий, в соответствии с Законом Кемеровской области от 20 декабря 2004 года №114-ОЗ </w:t>
            </w:r>
            <w:r w:rsidR="00A05A8E">
              <w:t>«</w:t>
            </w:r>
            <w:r w:rsidRPr="00F47ABE">
              <w:t>О мерах социальной поддержки реабилитированных лиц и лиц, признанных пострадавшими от политических репрессий</w:t>
            </w:r>
            <w:r w:rsidR="00A05A8E">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117,9</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117,9</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117,9</w:t>
            </w:r>
          </w:p>
        </w:tc>
      </w:tr>
      <w:tr w:rsidR="00F47ABE" w:rsidRPr="00F47ABE" w:rsidTr="00F47ABE">
        <w:trPr>
          <w:trHeight w:val="10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A05A8E">
            <w:pPr>
              <w:outlineLvl w:val="0"/>
            </w:pPr>
            <w:r w:rsidRPr="00F47ABE">
              <w:t xml:space="preserve">Меры социальной поддержки многодетных семей в соответствии с Законом Кемеровской области от 14 ноября 2005 года №123-ОЗ </w:t>
            </w:r>
            <w:r w:rsidR="00A05A8E">
              <w:t>«</w:t>
            </w:r>
            <w:r w:rsidRPr="00F47ABE">
              <w:t>О мерах социальной поддержки многодетных семей в Кемеровской области</w:t>
            </w:r>
            <w:r w:rsidR="00A05A8E">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P1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3411,1</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P1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45,1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P1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45,1</w:t>
            </w:r>
          </w:p>
        </w:tc>
      </w:tr>
      <w:tr w:rsidR="00F47ABE" w:rsidRPr="00F47ABE" w:rsidTr="00EE1CA0">
        <w:trPr>
          <w:trHeight w:val="1138"/>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P1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3366,0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P1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3254,6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P1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111,4</w:t>
            </w:r>
          </w:p>
        </w:tc>
      </w:tr>
      <w:tr w:rsidR="00F47ABE" w:rsidRPr="00F47ABE" w:rsidTr="00F47ABE">
        <w:trPr>
          <w:trHeight w:val="10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A05A8E">
            <w:pPr>
              <w:outlineLvl w:val="0"/>
            </w:pPr>
            <w:r w:rsidRPr="00F47ABE">
              <w:t xml:space="preserve">Меры социальной поддержки отдельных категорий граждан в соответствии с Законом Кемеровской области от 27 января 2005 года №15-ОЗ </w:t>
            </w:r>
            <w:r w:rsidR="00A05A8E">
              <w:t>«</w:t>
            </w:r>
            <w:r w:rsidRPr="00F47ABE">
              <w:t>О мерах социальной поддержки отдельных категорий граждан</w:t>
            </w:r>
            <w:r w:rsidR="00A05A8E">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r>
      <w:tr w:rsidR="00F47ABE" w:rsidRPr="00F47ABE" w:rsidTr="00F47ABE">
        <w:trPr>
          <w:trHeight w:val="204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A05A8E">
            <w:pPr>
              <w:outlineLvl w:val="0"/>
            </w:pPr>
            <w:r w:rsidRPr="00F47ABE">
              <w:t xml:space="preserve">Оснащение жилых помещений автономными дымовыми пожарными извещателями и (или) датчиками (извещателями) угарного газа в соответствии с Законом Кемеровской области - Кузбасса от 5 октября 2022 года №109-ОЗ </w:t>
            </w:r>
            <w:r w:rsidR="00A05A8E">
              <w:t>«</w:t>
            </w:r>
            <w:r w:rsidRPr="00F47ABE">
              <w:t>О социальной поддержке отдельных категорий семей в форме оснащения жилых помещений автономными дымовыми пожарными извещателями и (или) датчиками (извещателями) угарного газа</w:t>
            </w:r>
            <w:r w:rsidR="00A05A8E">
              <w:t>»</w:t>
            </w:r>
            <w:r w:rsidRPr="00F47ABE">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7151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630,3</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7151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630,3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7151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630,3</w:t>
            </w:r>
          </w:p>
        </w:tc>
      </w:tr>
      <w:tr w:rsidR="00F47ABE" w:rsidRPr="00F47ABE" w:rsidTr="00F15871">
        <w:trPr>
          <w:trHeight w:val="571"/>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A05A8E">
            <w:pPr>
              <w:outlineLvl w:val="0"/>
            </w:pPr>
            <w:r w:rsidRPr="00F47ABE">
              <w:t xml:space="preserve">Выплата социального пособия на погребение и возмещение расходов по гарантированному перечню услуг по погребению в соответствии с Законом </w:t>
            </w:r>
            <w:r w:rsidRPr="00F47ABE">
              <w:lastRenderedPageBreak/>
              <w:t xml:space="preserve">Кемеровской области от 07 декабря 2018 года №104-ОЗ </w:t>
            </w:r>
            <w:r w:rsidR="00A05A8E">
              <w:t>«</w:t>
            </w:r>
            <w:r w:rsidRPr="00F47ABE">
              <w:t>О некоторых вопросах в сфере погребения и похоронного дела в Кемеровской области</w:t>
            </w:r>
            <w:r w:rsidR="00A05A8E">
              <w:t>»</w:t>
            </w:r>
            <w:r w:rsidRPr="00F47ABE">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lastRenderedPageBreak/>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8011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1513,0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8011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8011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8011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1406,2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8011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1406,2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8011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86,3</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юридическим лицам (кроме некоммерческих организаций), индивидуальным предпринимателям, физическим лицам-производителям товаров,</w:t>
            </w:r>
            <w:r w:rsidR="00FA0857">
              <w:t xml:space="preserve"> </w:t>
            </w:r>
            <w:r w:rsidRPr="00F47ABE">
              <w:t>работ,</w:t>
            </w:r>
            <w:r w:rsidR="00FA0857">
              <w:t xml:space="preserve"> </w:t>
            </w:r>
            <w:r w:rsidRPr="00F47ABE">
              <w:t>услуг</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8011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86,3</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Обеспечение мер социальной поддержки Почетных граждан г. Юрги, установленных решением ЮГСНД </w:t>
            </w:r>
            <w:r w:rsidR="00A05A8E">
              <w:t>«</w:t>
            </w:r>
            <w:r w:rsidRPr="00F47ABE">
              <w:t xml:space="preserve">О звании </w:t>
            </w:r>
            <w:r w:rsidR="00A05A8E">
              <w:t>«</w:t>
            </w:r>
            <w:r w:rsidRPr="00F47ABE">
              <w:t>Почетный гражданин г. Юрги</w:t>
            </w:r>
            <w:r w:rsidR="00A05A8E">
              <w:t>»</w:t>
            </w:r>
            <w:r w:rsidRPr="00F47ABE">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8501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97,8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8501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8501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0,1</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8501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97,7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8501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97,7</w:t>
            </w:r>
          </w:p>
        </w:tc>
      </w:tr>
      <w:tr w:rsidR="00F47ABE" w:rsidRPr="00F47ABE" w:rsidTr="00EE1CA0">
        <w:trPr>
          <w:trHeight w:val="703"/>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Развитие социального обслуживания населения</w:t>
            </w:r>
            <w:r w:rsidR="00A05A8E">
              <w:rPr>
                <w:b/>
                <w:bCs/>
              </w:rPr>
              <w:t>»</w:t>
            </w:r>
            <w:r w:rsidRPr="00F47ABE">
              <w:rPr>
                <w:b/>
                <w:bCs/>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181871,9</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 xml:space="preserve">Обеспечение выполнения функций муниципальных казенных учреждений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264,6</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254,6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254,6</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Обеспечение мероприятий за счет средств Фонда поддержки детей, находящихся в трудной жизненной ситуации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1625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403,4</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1625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403,4</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1625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403,4</w:t>
            </w:r>
          </w:p>
        </w:tc>
      </w:tr>
      <w:tr w:rsidR="00F47ABE" w:rsidRPr="00F47ABE" w:rsidTr="00F47ABE">
        <w:trPr>
          <w:trHeight w:val="3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Создание системы долговременного ухода за гражданами пожилого возраста и инвалидами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Р3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5163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2957,0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Р3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5163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2957,0</w:t>
            </w:r>
          </w:p>
        </w:tc>
      </w:tr>
      <w:tr w:rsidR="00F47ABE" w:rsidRPr="00F47ABE" w:rsidTr="00EE1CA0">
        <w:trPr>
          <w:trHeight w:val="561"/>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Р3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5163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2957,0</w:t>
            </w:r>
          </w:p>
        </w:tc>
      </w:tr>
      <w:tr w:rsidR="00F47ABE" w:rsidRPr="00F47ABE" w:rsidTr="00F47ABE">
        <w:trPr>
          <w:trHeight w:val="10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Р3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5163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F</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828,0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Р3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5163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F</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828,0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Р3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5163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F</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828,0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Создание системы долговременного ухода за гражданами пожилого возраста и инвалидами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Р3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А163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1805,2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Р3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А163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1805,2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Р3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А163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1805,2</w:t>
            </w:r>
          </w:p>
        </w:tc>
      </w:tr>
      <w:tr w:rsidR="00F47ABE" w:rsidRPr="00F47ABE" w:rsidTr="00F47ABE">
        <w:trPr>
          <w:trHeight w:val="153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7017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58907,2</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7017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52567,7</w:t>
            </w:r>
          </w:p>
        </w:tc>
      </w:tr>
      <w:tr w:rsidR="00F47ABE" w:rsidRPr="00F47ABE" w:rsidTr="00EE1CA0">
        <w:trPr>
          <w:trHeight w:val="561"/>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7017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52567,7</w:t>
            </w:r>
          </w:p>
        </w:tc>
      </w:tr>
      <w:tr w:rsidR="00F47ABE" w:rsidRPr="00F47ABE" w:rsidTr="00EE1CA0">
        <w:trPr>
          <w:trHeight w:val="854"/>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7017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6284,4</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7017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6284,4</w:t>
            </w:r>
          </w:p>
        </w:tc>
      </w:tr>
      <w:tr w:rsidR="00F47ABE" w:rsidRPr="00F47ABE" w:rsidTr="00F15871">
        <w:trPr>
          <w:trHeight w:val="571"/>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7017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7017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7017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53,5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7017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53,5</w:t>
            </w:r>
          </w:p>
        </w:tc>
      </w:tr>
      <w:tr w:rsidR="00F47ABE" w:rsidRPr="00F47ABE" w:rsidTr="00F47ABE">
        <w:trPr>
          <w:trHeight w:val="178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A05A8E">
            <w:pPr>
              <w:outlineLvl w:val="0"/>
            </w:pPr>
            <w:r w:rsidRPr="00F47ABE">
              <w:t xml:space="preserve">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№132-ОЗ </w:t>
            </w:r>
            <w:r w:rsidR="00A05A8E">
              <w:t>«</w:t>
            </w:r>
            <w:r w:rsidRPr="00F47ABE">
              <w:t>О мерах социальной поддержки работников муниципальных учреждений социального обслуживания</w:t>
            </w:r>
            <w:r w:rsidR="00A05A8E">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7019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57,0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7019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57,0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7019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57,0</w:t>
            </w:r>
          </w:p>
        </w:tc>
      </w:tr>
      <w:tr w:rsidR="00F47ABE" w:rsidRPr="00F47ABE" w:rsidTr="00EE1CA0">
        <w:trPr>
          <w:trHeight w:val="561"/>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7388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116649,5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7388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116649,5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7388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116649,5</w:t>
            </w:r>
          </w:p>
        </w:tc>
      </w:tr>
      <w:tr w:rsidR="00F47ABE" w:rsidRPr="00F47ABE" w:rsidTr="00F47ABE">
        <w:trPr>
          <w:trHeight w:val="85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Реализация дополнительных мероприятий, направленных на повышение качества жизни населения</w:t>
            </w:r>
            <w:r w:rsidR="00A05A8E">
              <w:rPr>
                <w:b/>
                <w:bCs/>
              </w:rPr>
              <w:t>»</w:t>
            </w:r>
            <w:r w:rsidRPr="00F47ABE">
              <w:rPr>
                <w:b/>
                <w:bCs/>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23832,4</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Мероприятия по организации и проведению социально значимых мероприятий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1767,3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1767,3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1767,3</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Оказание адресной социальной помощи нуждающимся и социально незащищенным категориям граждан, семьям с детьми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1060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8994,4</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1060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34,4</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1060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34,4</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1060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8960,0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1060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8960,0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Оказание адресной помощи семьям граждан, погибших (умерших) при исполнении служебного долга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М0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1065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10952,2</w:t>
            </w:r>
          </w:p>
        </w:tc>
      </w:tr>
      <w:tr w:rsidR="00F47ABE" w:rsidRPr="00F47ABE" w:rsidTr="00EE1CA0">
        <w:trPr>
          <w:trHeight w:val="561"/>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М0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1065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10952,2</w:t>
            </w:r>
          </w:p>
        </w:tc>
      </w:tr>
      <w:tr w:rsidR="00F47ABE" w:rsidRPr="00F47ABE" w:rsidTr="00EE1CA0">
        <w:trPr>
          <w:trHeight w:val="854"/>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М0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1065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10952,2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Мероприятия по поддержке социально ориентированных некоммерческих организаций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1069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2118,5</w:t>
            </w:r>
          </w:p>
        </w:tc>
      </w:tr>
      <w:tr w:rsidR="00F47ABE" w:rsidRPr="00F47ABE" w:rsidTr="00F15871">
        <w:trPr>
          <w:trHeight w:val="854"/>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1069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2118,5</w:t>
            </w:r>
          </w:p>
        </w:tc>
      </w:tr>
      <w:tr w:rsidR="00F47ABE" w:rsidRPr="00F47ABE" w:rsidTr="006C4834">
        <w:trPr>
          <w:trHeight w:val="89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некоммерческим организациям (за исключением государственных (муниципальных)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1069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630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2118,5</w:t>
            </w:r>
          </w:p>
        </w:tc>
      </w:tr>
      <w:tr w:rsidR="00F47ABE" w:rsidRPr="00F47ABE" w:rsidTr="00F47ABE">
        <w:trPr>
          <w:trHeight w:val="85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Управление системой социальной поддержки и социального обслуживания</w:t>
            </w:r>
            <w:r w:rsidR="00A05A8E">
              <w:rPr>
                <w:b/>
                <w:bCs/>
              </w:rPr>
              <w:t>»</w:t>
            </w:r>
            <w:r w:rsidRPr="00F47ABE">
              <w:rPr>
                <w:b/>
                <w:bCs/>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43134,4</w:t>
            </w:r>
          </w:p>
        </w:tc>
      </w:tr>
      <w:tr w:rsidR="00F47ABE" w:rsidRPr="00F47ABE" w:rsidTr="00F47ABE">
        <w:trPr>
          <w:trHeight w:val="6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Обеспечение деятельности органов муниципальной власти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473,5</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473,5</w:t>
            </w:r>
          </w:p>
        </w:tc>
      </w:tr>
      <w:tr w:rsidR="00F47ABE" w:rsidRPr="00F47ABE" w:rsidTr="00F47ABE">
        <w:trPr>
          <w:trHeight w:val="3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473,5</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Социальная поддержка и социальное обслуживание населения в части содержания органов местного самоуправления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7028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41886,3</w:t>
            </w:r>
          </w:p>
        </w:tc>
      </w:tr>
      <w:tr w:rsidR="00F47ABE" w:rsidRPr="00F47ABE" w:rsidTr="00EE1CA0">
        <w:trPr>
          <w:trHeight w:val="84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7028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40007,0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7028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40007,0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7028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1858,6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7028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1858,6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7028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20,7</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7028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20,7</w:t>
            </w:r>
          </w:p>
        </w:tc>
      </w:tr>
      <w:tr w:rsidR="00F47ABE" w:rsidRPr="00F47ABE" w:rsidTr="00F47ABE">
        <w:trPr>
          <w:trHeight w:val="255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774,6</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725,8</w:t>
            </w:r>
          </w:p>
        </w:tc>
      </w:tr>
      <w:tr w:rsidR="00F47ABE" w:rsidRPr="00F47ABE" w:rsidTr="00EE1CA0">
        <w:trPr>
          <w:trHeight w:val="84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725,8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48,8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48,8</w:t>
            </w:r>
          </w:p>
        </w:tc>
      </w:tr>
      <w:tr w:rsidR="00F47ABE" w:rsidRPr="00F47ABE" w:rsidTr="00F15871">
        <w:trPr>
          <w:trHeight w:val="2272"/>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rPr>
                <w:b/>
                <w:bCs/>
              </w:rPr>
            </w:pPr>
            <w:r w:rsidRPr="00F47ABE">
              <w:rPr>
                <w:b/>
                <w:bCs/>
              </w:rPr>
              <w:t xml:space="preserve">Муниципальная программа </w:t>
            </w:r>
            <w:r w:rsidR="00A05A8E">
              <w:rPr>
                <w:b/>
                <w:bCs/>
              </w:rPr>
              <w:t>«</w:t>
            </w:r>
            <w:r w:rsidRPr="00F47ABE">
              <w:rPr>
                <w:b/>
                <w:bCs/>
              </w:rPr>
              <w:t>Защита населения и территории от чрезвычайных ситуаций природного и техногенного характера, гражданская оборона, обеспечение пожарной безопасности и безопасности людей на водных объектах</w:t>
            </w:r>
            <w:r w:rsidR="00A05A8E">
              <w:rPr>
                <w:b/>
                <w:bCs/>
              </w:rPr>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59838,2</w:t>
            </w:r>
          </w:p>
        </w:tc>
      </w:tr>
      <w:tr w:rsidR="00F47ABE" w:rsidRPr="00F47ABE" w:rsidTr="00F47ABE">
        <w:trPr>
          <w:trHeight w:val="85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Управление в сфере обеспечения деятельности подведомственных учреждений</w:t>
            </w:r>
            <w:r w:rsidR="00A05A8E">
              <w:rPr>
                <w:b/>
                <w:bCs/>
              </w:rPr>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14852,5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Обеспечение выполнения функций муниципальных казенных учреждений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4398,4</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3647,5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110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3647,5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727,9</w:t>
            </w:r>
          </w:p>
        </w:tc>
      </w:tr>
      <w:tr w:rsidR="00F47ABE" w:rsidRPr="00F47ABE" w:rsidTr="00EE1CA0">
        <w:trPr>
          <w:trHeight w:val="1128"/>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727,9</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23,0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23,0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Обеспечение выполнения функций муниципальных казенных учреждений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10454,1</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8724,2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110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8724,2</w:t>
            </w:r>
          </w:p>
        </w:tc>
      </w:tr>
      <w:tr w:rsidR="00F47ABE" w:rsidRPr="00F47ABE" w:rsidTr="006C4834">
        <w:trPr>
          <w:trHeight w:val="89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1552,5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1552,5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174,9</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174,9</w:t>
            </w:r>
          </w:p>
        </w:tc>
      </w:tr>
      <w:tr w:rsidR="00F47ABE" w:rsidRPr="00F47ABE" w:rsidTr="00EE1CA0">
        <w:trPr>
          <w:trHeight w:val="561"/>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Совершенствование гражданской обороны, защита населения и территорий от чрезвычайных ситуаций природного и техногенного характера, гражданская оборона, обеспечение пожарной безопасности и безопасности людей на водных объектах</w:t>
            </w:r>
            <w:r w:rsidR="00A05A8E">
              <w:rPr>
                <w:b/>
                <w:bCs/>
              </w:rPr>
              <w:t>»</w:t>
            </w:r>
            <w:r w:rsidRPr="00F47ABE">
              <w:rPr>
                <w:b/>
                <w:bCs/>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4855,2</w:t>
            </w:r>
          </w:p>
        </w:tc>
      </w:tr>
      <w:tr w:rsidR="00F47ABE" w:rsidRPr="00F47ABE" w:rsidTr="00EE1CA0">
        <w:trPr>
          <w:trHeight w:val="287"/>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Мероприятия по совершенствованию гражданской обороны, защите населения и территорий от чрезвычайных ситуаций природного и техногенного характера, гражданской обороне, обеспечению пожарной безопасности и безопасности </w:t>
            </w:r>
            <w:r w:rsidRPr="00F47ABE">
              <w:lastRenderedPageBreak/>
              <w:t>людей на водных объектах</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lastRenderedPageBreak/>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2108,1</w:t>
            </w:r>
          </w:p>
        </w:tc>
      </w:tr>
      <w:tr w:rsidR="00F47ABE" w:rsidRPr="00F47ABE" w:rsidTr="00F15871">
        <w:trPr>
          <w:trHeight w:val="854"/>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2108,1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2108,1</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Модернизация автоматизированной системы централизованного оповещения населения Кемеровской области- Кузбасса</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S378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2747,1</w:t>
            </w:r>
          </w:p>
        </w:tc>
      </w:tr>
      <w:tr w:rsidR="00F47ABE" w:rsidRPr="00F47ABE" w:rsidTr="00F47ABE">
        <w:trPr>
          <w:trHeight w:val="55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S378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2747,1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S378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2747,1</w:t>
            </w:r>
          </w:p>
        </w:tc>
      </w:tr>
      <w:tr w:rsidR="00F47ABE" w:rsidRPr="00F47ABE" w:rsidTr="00F47ABE">
        <w:trPr>
          <w:trHeight w:val="114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Обеспечение первичных мер пожарной безопасности жилищного фонда и учреждений бюджетной сферы Юргинского городского округа</w:t>
            </w:r>
            <w:r w:rsidR="00A05A8E">
              <w:rPr>
                <w:b/>
                <w:bCs/>
              </w:rPr>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37394,9</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Мероприятия по обеспечению первичных мер пожарной безопасности жилищного фонда и учреждений бюджетной сферы ЮГО</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1330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7012,3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1330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965,8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1330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965,8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1330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6046,5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1330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5811,8</w:t>
            </w:r>
          </w:p>
        </w:tc>
      </w:tr>
      <w:tr w:rsidR="00F47ABE" w:rsidRPr="00F47ABE" w:rsidTr="00F15871">
        <w:trPr>
          <w:trHeight w:val="571"/>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1330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234,7</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S148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30382,6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S148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30382,6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S148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29138,5</w:t>
            </w:r>
          </w:p>
        </w:tc>
      </w:tr>
      <w:tr w:rsidR="00F47ABE" w:rsidRPr="00F47ABE" w:rsidTr="00FA0857">
        <w:trPr>
          <w:trHeight w:val="45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S148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1244,1</w:t>
            </w:r>
          </w:p>
        </w:tc>
      </w:tr>
      <w:tr w:rsidR="00F47ABE" w:rsidRPr="00F47ABE" w:rsidTr="00F47ABE">
        <w:trPr>
          <w:trHeight w:val="85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 xml:space="preserve">Построение и развитие аппаратно-программного комплекса </w:t>
            </w:r>
            <w:r w:rsidR="00A05A8E">
              <w:rPr>
                <w:b/>
                <w:bCs/>
              </w:rPr>
              <w:t>«</w:t>
            </w:r>
            <w:r w:rsidRPr="00F47ABE">
              <w:rPr>
                <w:b/>
                <w:bCs/>
              </w:rPr>
              <w:t>Безопасный город</w:t>
            </w:r>
            <w:r w:rsidR="00A05A8E">
              <w:rPr>
                <w:b/>
                <w:bCs/>
              </w:rPr>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2735,6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Мероприятия по построению и развитию аппаратно-программного комплекса </w:t>
            </w:r>
            <w:r w:rsidR="00A05A8E">
              <w:t>«</w:t>
            </w:r>
            <w:r w:rsidRPr="00F47ABE">
              <w:t>Безопасный город</w:t>
            </w:r>
            <w:r w:rsidR="00A05A8E">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1320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2735,6</w:t>
            </w:r>
          </w:p>
        </w:tc>
      </w:tr>
      <w:tr w:rsidR="00F47ABE" w:rsidRPr="00F47ABE" w:rsidTr="00F47ABE">
        <w:trPr>
          <w:trHeight w:val="55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1320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2735,6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1320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2735,6</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r w:rsidRPr="00F47ABE">
              <w:t xml:space="preserve">Муниципальная программа </w:t>
            </w:r>
            <w:r w:rsidR="00A05A8E">
              <w:t>«</w:t>
            </w:r>
            <w:r w:rsidRPr="00F47ABE">
              <w:t>Поддержка и развитие малого и среднего предпринимательства в Юргинском городском округе</w:t>
            </w:r>
            <w:r w:rsidR="00A05A8E">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04</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49,2</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Мероприятия по поддержке и развитию малого и среднего предпринимательства в Юргинском городском округе</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04</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1400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49,2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04</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1400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49,2</w:t>
            </w:r>
          </w:p>
        </w:tc>
      </w:tr>
      <w:tr w:rsidR="00F47ABE" w:rsidRPr="00F47ABE" w:rsidTr="00F15871">
        <w:trPr>
          <w:trHeight w:val="996"/>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04</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1400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49,2</w:t>
            </w:r>
          </w:p>
        </w:tc>
      </w:tr>
      <w:tr w:rsidR="00F47ABE" w:rsidRPr="00F47ABE" w:rsidTr="00F47ABE">
        <w:trPr>
          <w:trHeight w:val="114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rPr>
                <w:b/>
                <w:bCs/>
              </w:rPr>
            </w:pPr>
            <w:r w:rsidRPr="00F47ABE">
              <w:rPr>
                <w:b/>
                <w:bCs/>
              </w:rPr>
              <w:t xml:space="preserve">Муниципальная программа </w:t>
            </w:r>
            <w:r w:rsidR="00A05A8E">
              <w:rPr>
                <w:b/>
                <w:bCs/>
              </w:rPr>
              <w:t>«</w:t>
            </w:r>
            <w:r w:rsidRPr="00F47ABE">
              <w:rPr>
                <w:b/>
                <w:bCs/>
              </w:rPr>
              <w:t>Обеспечение безопасности жизнедеятельности и правопорядка на территории Юргинского городского округа</w:t>
            </w:r>
            <w:r w:rsidR="00A05A8E">
              <w:rPr>
                <w:b/>
                <w:bCs/>
              </w:rPr>
              <w:t>»</w:t>
            </w:r>
            <w:r w:rsidRPr="00F47ABE">
              <w:rPr>
                <w:b/>
                <w:bCs/>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36723,5</w:t>
            </w:r>
          </w:p>
        </w:tc>
      </w:tr>
      <w:tr w:rsidR="00F47ABE" w:rsidRPr="00F47ABE" w:rsidTr="00F47ABE">
        <w:trPr>
          <w:trHeight w:val="114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Борьба с преступностью, профилактика правонарушений, противодействие терроризму в Юргинском городском округе</w:t>
            </w:r>
            <w:r w:rsidR="00A05A8E">
              <w:rPr>
                <w:b/>
                <w:bCs/>
              </w:rPr>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22179,2</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Мероприятия по борьбе с преступностью, профилактика правонарушений, противодействие терроризму в Юргинском городском округе</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1340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16802,9</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1340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153,2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1340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153,2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1340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16649,7</w:t>
            </w:r>
          </w:p>
        </w:tc>
      </w:tr>
      <w:tr w:rsidR="00F47ABE" w:rsidRPr="00F47ABE" w:rsidTr="00EE1CA0">
        <w:trPr>
          <w:trHeight w:val="561"/>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1340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12092,3</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1340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4557,4</w:t>
            </w:r>
          </w:p>
        </w:tc>
      </w:tr>
      <w:tr w:rsidR="00F47ABE" w:rsidRPr="00F47ABE" w:rsidTr="00F47ABE">
        <w:trPr>
          <w:trHeight w:val="10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S139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5376,3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S139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151,6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S139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151,6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S139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5224,7</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S139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5224,7</w:t>
            </w:r>
          </w:p>
        </w:tc>
      </w:tr>
      <w:tr w:rsidR="00F47ABE" w:rsidRPr="00F47ABE" w:rsidTr="00F47ABE">
        <w:trPr>
          <w:trHeight w:val="57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Повышение безопасности дорожного движения</w:t>
            </w:r>
            <w:r w:rsidR="00A05A8E">
              <w:rPr>
                <w:b/>
                <w:bCs/>
              </w:rPr>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14544,3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Мероприятия по повышению безопасности дорожного движения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58,8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58,8</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58,8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Содержание и ремонт технических средств регулирования дорожного движения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14485,5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14425,5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14425,5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60,0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60,0</w:t>
            </w:r>
          </w:p>
        </w:tc>
      </w:tr>
      <w:tr w:rsidR="00F47ABE" w:rsidRPr="00F47ABE" w:rsidTr="00F47ABE">
        <w:trPr>
          <w:trHeight w:val="85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rPr>
                <w:b/>
                <w:bCs/>
              </w:rPr>
            </w:pPr>
            <w:r w:rsidRPr="00F47ABE">
              <w:rPr>
                <w:b/>
                <w:bCs/>
              </w:rPr>
              <w:t xml:space="preserve">Муниципальная программа </w:t>
            </w:r>
            <w:r w:rsidR="00A05A8E">
              <w:rPr>
                <w:b/>
                <w:bCs/>
              </w:rPr>
              <w:t>«</w:t>
            </w:r>
            <w:r w:rsidRPr="00F47ABE">
              <w:rPr>
                <w:b/>
                <w:bCs/>
              </w:rPr>
              <w:t>Охрана окружающей среды Юргинского городского округа</w:t>
            </w:r>
            <w:r w:rsidR="00A05A8E">
              <w:rPr>
                <w:b/>
                <w:bCs/>
              </w:rPr>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07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618,4</w:t>
            </w:r>
          </w:p>
        </w:tc>
      </w:tr>
      <w:tr w:rsidR="00F47ABE" w:rsidRPr="00F47ABE" w:rsidTr="00F47ABE">
        <w:trPr>
          <w:trHeight w:val="57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Экологическое образование и просвещение</w:t>
            </w:r>
            <w:r w:rsidR="00A05A8E">
              <w:rPr>
                <w:b/>
                <w:bCs/>
              </w:rPr>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18,4</w:t>
            </w:r>
          </w:p>
        </w:tc>
      </w:tr>
      <w:tr w:rsidR="00F47ABE" w:rsidRPr="00F47ABE" w:rsidTr="00F15871">
        <w:trPr>
          <w:trHeight w:val="712"/>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Мероприятия, направленные на экологическое образование и просвещение</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1076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18,4</w:t>
            </w:r>
          </w:p>
        </w:tc>
      </w:tr>
      <w:tr w:rsidR="00F47ABE" w:rsidRPr="00F47ABE" w:rsidTr="00F47ABE">
        <w:trPr>
          <w:trHeight w:val="3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1076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18,4</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1076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18,4</w:t>
            </w:r>
          </w:p>
        </w:tc>
      </w:tr>
      <w:tr w:rsidR="00F47ABE" w:rsidRPr="00F47ABE" w:rsidTr="00F47ABE">
        <w:trPr>
          <w:trHeight w:val="9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Мероприятия, направленные на выявление, оценку и ликвидацию накопленного вреда окружающей среде</w:t>
            </w:r>
            <w:r w:rsidR="00A05A8E">
              <w:rPr>
                <w:b/>
                <w:bCs/>
              </w:rPr>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600,0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Мероприятия, направленные на выявление, оценку и ликвидацию накопленного вреда окружающей среде</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1075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600,0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1075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600,0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1075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600,0</w:t>
            </w:r>
          </w:p>
        </w:tc>
      </w:tr>
      <w:tr w:rsidR="00F47ABE" w:rsidRPr="00F47ABE" w:rsidTr="00F47ABE">
        <w:trPr>
          <w:trHeight w:val="57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rPr>
                <w:b/>
                <w:bCs/>
              </w:rPr>
            </w:pPr>
            <w:r w:rsidRPr="00F47ABE">
              <w:rPr>
                <w:b/>
                <w:bCs/>
              </w:rPr>
              <w:t xml:space="preserve">Муниципальная программа </w:t>
            </w:r>
            <w:r w:rsidR="00A05A8E">
              <w:rPr>
                <w:b/>
                <w:bCs/>
              </w:rPr>
              <w:t>«</w:t>
            </w:r>
            <w:r w:rsidRPr="00F47ABE">
              <w:rPr>
                <w:b/>
                <w:bCs/>
              </w:rPr>
              <w:t>Жилищная и социальная инфраструктура города Юрги</w:t>
            </w:r>
            <w:r w:rsidR="00A05A8E">
              <w:rPr>
                <w:b/>
                <w:bCs/>
              </w:rPr>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1660925,7</w:t>
            </w:r>
          </w:p>
        </w:tc>
      </w:tr>
      <w:tr w:rsidR="00F47ABE" w:rsidRPr="00F47ABE" w:rsidTr="00F47ABE">
        <w:trPr>
          <w:trHeight w:val="94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Обеспечение жильем социальных категорий граждан, установленных законодательством РФ и Кемеровской области</w:t>
            </w:r>
            <w:r w:rsidR="00A05A8E">
              <w:rPr>
                <w:b/>
                <w:bCs/>
              </w:rPr>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74598,1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Обеспечение жильем социальных категорий граждан, установленных законодательством Кемеровской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7166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2267,4</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Капитальные вложения в </w:t>
            </w:r>
            <w:r w:rsidR="00FA0857" w:rsidRPr="00F47ABE">
              <w:t>объекты государственной</w:t>
            </w:r>
            <w:r w:rsidRPr="00F47ABE">
              <w:t xml:space="preserve"> (муниципальной) собственности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7166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2267,4</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Бюджетные инвестиции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7166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2267,4</w:t>
            </w:r>
          </w:p>
        </w:tc>
      </w:tr>
      <w:tr w:rsidR="00F47ABE" w:rsidRPr="00F47ABE" w:rsidTr="00F47ABE">
        <w:trPr>
          <w:trHeight w:val="10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65965,9</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Капитальные вложения в </w:t>
            </w:r>
            <w:r w:rsidR="00FA0857" w:rsidRPr="00F47ABE">
              <w:t>объекты государственной</w:t>
            </w:r>
            <w:r w:rsidRPr="00F47ABE">
              <w:t xml:space="preserve"> (муниципальной) собственности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65965,9</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Бюджетные инвестиции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65965,9</w:t>
            </w:r>
          </w:p>
        </w:tc>
      </w:tr>
      <w:tr w:rsidR="00F47ABE" w:rsidRPr="00F47ABE" w:rsidTr="00F47ABE">
        <w:trPr>
          <w:trHeight w:val="10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R082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6364,8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Капитальные вложения в </w:t>
            </w:r>
            <w:r w:rsidR="00FA0857" w:rsidRPr="00F47ABE">
              <w:t>объекты государственной</w:t>
            </w:r>
            <w:r w:rsidRPr="00F47ABE">
              <w:t xml:space="preserve"> (муниципальной) собственности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R082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6364,8</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Бюджетные инвестиции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R082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6364,8</w:t>
            </w:r>
          </w:p>
        </w:tc>
      </w:tr>
      <w:tr w:rsidR="00F47ABE" w:rsidRPr="00F47ABE" w:rsidTr="00F47ABE">
        <w:trPr>
          <w:trHeight w:val="57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Переселение граждан из ветхого и аварийного жилья</w:t>
            </w:r>
            <w:r w:rsidR="00A05A8E">
              <w:rPr>
                <w:b/>
                <w:bCs/>
              </w:rPr>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1529080,1</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Переселение граждан из аварийного жилищного фонда</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104813,9</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66389,0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66389,0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Капитальные вложения в </w:t>
            </w:r>
            <w:r w:rsidR="00FA0857" w:rsidRPr="00F47ABE">
              <w:t>объекты государственной</w:t>
            </w:r>
            <w:r w:rsidRPr="00F47ABE">
              <w:t xml:space="preserve"> (муниципальной) собственности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4431,0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Бюджетные инвестиции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4431,0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33993,9</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Исполнение судебных актов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830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1601,1</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32392,8</w:t>
            </w:r>
          </w:p>
        </w:tc>
      </w:tr>
      <w:tr w:rsidR="00F47ABE" w:rsidRPr="00F47ABE" w:rsidTr="00EE1CA0">
        <w:trPr>
          <w:trHeight w:val="571"/>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Обеспечение мероприятий по переселению граждан из аварийного жилищного фонда, осуществляемых за счет средств, </w:t>
            </w:r>
            <w:r w:rsidRPr="00F47ABE">
              <w:lastRenderedPageBreak/>
              <w:t>поступивших от Фонда развития территорий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lastRenderedPageBreak/>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F3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6748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1109608,6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 xml:space="preserve">Капитальные вложения в </w:t>
            </w:r>
            <w:r w:rsidR="00FA0857" w:rsidRPr="00F47ABE">
              <w:t>объекты государственной</w:t>
            </w:r>
            <w:r w:rsidRPr="00F47ABE">
              <w:t xml:space="preserve"> (муниципальной) собственности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F3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6748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1109608,6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Бюджетные инвестиции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F3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6748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1109608,6</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Обеспечение мероприятий по переселению граждан из аварийного жилищного фонда, осуществляемых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F3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6748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314657,6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Капитальные вложения в </w:t>
            </w:r>
            <w:r w:rsidR="00FA0857" w:rsidRPr="00F47ABE">
              <w:t>объекты государственной</w:t>
            </w:r>
            <w:r w:rsidRPr="00F47ABE">
              <w:t xml:space="preserve"> (муниципальной) собственности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F3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6748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238594,5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Бюджетные инвестиции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F3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6748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238594,5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F3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6748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76063,1</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F3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6748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76063,1</w:t>
            </w:r>
          </w:p>
        </w:tc>
      </w:tr>
      <w:tr w:rsidR="00F47ABE" w:rsidRPr="00F47ABE" w:rsidTr="00F47ABE">
        <w:trPr>
          <w:trHeight w:val="57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Обеспечение жильем молодых семей</w:t>
            </w:r>
            <w:r w:rsidR="00A05A8E">
              <w:rPr>
                <w:b/>
                <w:bCs/>
              </w:rPr>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6763,5</w:t>
            </w:r>
          </w:p>
        </w:tc>
      </w:tr>
      <w:tr w:rsidR="00F47ABE" w:rsidRPr="00F47ABE" w:rsidTr="00EE1CA0">
        <w:trPr>
          <w:trHeight w:val="84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Реализация мероприятий по обеспечению жильем молодых семей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L497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6763,5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L497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6763,5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L497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6763,5</w:t>
            </w:r>
          </w:p>
        </w:tc>
      </w:tr>
      <w:tr w:rsidR="00F47ABE" w:rsidRPr="00F47ABE" w:rsidTr="00F47ABE">
        <w:trPr>
          <w:trHeight w:val="85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Комплексное освоение территории в целях жилищного строительства</w:t>
            </w:r>
            <w:r w:rsidR="00A05A8E">
              <w:rPr>
                <w:b/>
                <w:bCs/>
              </w:rPr>
              <w:t>»</w:t>
            </w:r>
            <w:r w:rsidRPr="00F47ABE">
              <w:rPr>
                <w:b/>
                <w:bCs/>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45948,5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Обеспечение земельных участков коммунальной инфраструктурой в целях жилищного строительства</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1506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1506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169,7</w:t>
            </w:r>
          </w:p>
        </w:tc>
      </w:tr>
      <w:tr w:rsidR="00F47ABE" w:rsidRPr="00F47ABE" w:rsidTr="00EE1CA0">
        <w:trPr>
          <w:trHeight w:val="1138"/>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1506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169,7</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1506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8,9</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1506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8,9</w:t>
            </w:r>
          </w:p>
        </w:tc>
      </w:tr>
      <w:tr w:rsidR="00F47ABE" w:rsidRPr="00F47ABE" w:rsidTr="00F47ABE">
        <w:trPr>
          <w:trHeight w:val="10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Обеспечение земельных участков инженерной инфраструктурой в целях строительства объектов жилищного и социального назначения (субсидии муниципальным образованиям)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S172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45769,9</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Капитальные вложения в </w:t>
            </w:r>
            <w:r w:rsidR="00FA0857" w:rsidRPr="00F47ABE">
              <w:t>объекты государственной</w:t>
            </w:r>
            <w:r w:rsidRPr="00F47ABE">
              <w:t xml:space="preserve"> (муниципальной) собственности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S172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400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45769,9</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Бюджетные инвестиции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S172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410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45769,9</w:t>
            </w:r>
          </w:p>
        </w:tc>
      </w:tr>
      <w:tr w:rsidR="00F47ABE" w:rsidRPr="00F47ABE" w:rsidTr="00F47ABE">
        <w:trPr>
          <w:trHeight w:val="57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Управление развитием отрасли</w:t>
            </w:r>
            <w:r w:rsidR="00A05A8E">
              <w:rPr>
                <w:b/>
                <w:bCs/>
              </w:rPr>
              <w:t>»</w:t>
            </w:r>
            <w:r w:rsidRPr="00F47ABE">
              <w:rPr>
                <w:b/>
                <w:bCs/>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4535,5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Обеспечение деятельности органов муниципальной власти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4535,5</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4191,7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4191,7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343,8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08</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343,8</w:t>
            </w:r>
          </w:p>
        </w:tc>
      </w:tr>
      <w:tr w:rsidR="00F47ABE" w:rsidRPr="00F47ABE" w:rsidTr="00EE1CA0">
        <w:trPr>
          <w:trHeight w:val="287"/>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rPr>
                <w:b/>
                <w:bCs/>
              </w:rPr>
            </w:pPr>
            <w:r w:rsidRPr="00F47ABE">
              <w:rPr>
                <w:b/>
                <w:bCs/>
              </w:rPr>
              <w:t xml:space="preserve">Муниципальная программа </w:t>
            </w:r>
            <w:r w:rsidR="00A05A8E">
              <w:rPr>
                <w:b/>
                <w:bCs/>
              </w:rPr>
              <w:t>«</w:t>
            </w:r>
            <w:r w:rsidRPr="00F47ABE">
              <w:rPr>
                <w:b/>
                <w:bCs/>
              </w:rPr>
              <w:t xml:space="preserve">Жилищно-коммунальный и дорожный комплекс, благоустройство на территории Юргинского </w:t>
            </w:r>
            <w:r w:rsidR="00FA0857" w:rsidRPr="00F47ABE">
              <w:rPr>
                <w:b/>
                <w:bCs/>
              </w:rPr>
              <w:t xml:space="preserve">городского </w:t>
            </w:r>
            <w:r w:rsidR="00FA0857" w:rsidRPr="00F47ABE">
              <w:rPr>
                <w:b/>
                <w:bCs/>
              </w:rPr>
              <w:lastRenderedPageBreak/>
              <w:t>округа</w:t>
            </w:r>
            <w:r w:rsidR="00A05A8E">
              <w:rPr>
                <w:b/>
                <w:bCs/>
              </w:rPr>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lastRenderedPageBreak/>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962204,2</w:t>
            </w:r>
          </w:p>
        </w:tc>
      </w:tr>
      <w:tr w:rsidR="00F47ABE" w:rsidRPr="00F47ABE" w:rsidTr="00F47ABE">
        <w:trPr>
          <w:trHeight w:val="85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lastRenderedPageBreak/>
              <w:t xml:space="preserve">Подпрограмма </w:t>
            </w:r>
            <w:r w:rsidR="00A05A8E">
              <w:rPr>
                <w:b/>
                <w:bCs/>
              </w:rPr>
              <w:t>«</w:t>
            </w:r>
            <w:r w:rsidRPr="00F47ABE">
              <w:rPr>
                <w:b/>
                <w:bCs/>
              </w:rPr>
              <w:t>Модернизация объектов коммунальной инфраструктуры и поддержка жилищно-коммунального хозяйства</w:t>
            </w:r>
            <w:r w:rsidR="00A05A8E">
              <w:rPr>
                <w:b/>
                <w:bCs/>
              </w:rPr>
              <w:t>»</w:t>
            </w:r>
            <w:r w:rsidRPr="00F47ABE">
              <w:rPr>
                <w:b/>
                <w:bCs/>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531833,2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компенсацию убытков организациям, предоставляющим населению жилищные услуги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1525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118,0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1525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118,0</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юридическим лицам (кроме некоммерческих организаций), индивидуальным предпринимателям, физическим лицам-производителям товаров,</w:t>
            </w:r>
            <w:r w:rsidR="00FA0857">
              <w:t xml:space="preserve"> </w:t>
            </w:r>
            <w:r w:rsidRPr="00F47ABE">
              <w:t>работ,</w:t>
            </w:r>
            <w:r w:rsidR="00FA0857">
              <w:t xml:space="preserve"> </w:t>
            </w:r>
            <w:r w:rsidRPr="00F47ABE">
              <w:t>услуг</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1525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118,0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Разработка схем водоснабжения и водоотведения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1528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981,1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1528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981,1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1528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981,1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Прочие расходы на содержание муниципального жилищного фонда</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1529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15381,3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1529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8787,6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1529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8787,6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1529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6593,7</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юридическим лицам (кроме некоммерческих организаций), индивидуальным предпринимателям, физическим лицам-производителям товаров,</w:t>
            </w:r>
            <w:r w:rsidR="00FA0857">
              <w:t xml:space="preserve"> </w:t>
            </w:r>
            <w:r w:rsidRPr="00F47ABE">
              <w:t>работ,</w:t>
            </w:r>
            <w:r w:rsidR="00FA0857">
              <w:t xml:space="preserve"> </w:t>
            </w:r>
            <w:r w:rsidRPr="00F47ABE">
              <w:t>услуг</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1529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6314,2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Исполнение судебных актов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1529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830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279,5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Актуализация схем теплоснабжения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1531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829,2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1531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829,2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1531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829,2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Строительство, реконструкция и содержание объектов систем водоснабжения и водоотведения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1548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2724,5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1548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1549,5</w:t>
            </w:r>
          </w:p>
        </w:tc>
      </w:tr>
      <w:tr w:rsidR="00F47ABE" w:rsidRPr="00F47ABE" w:rsidTr="00EE1CA0">
        <w:trPr>
          <w:trHeight w:val="4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1548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1549,5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Капитальные вложения в </w:t>
            </w:r>
            <w:r w:rsidR="00FA0857" w:rsidRPr="00F47ABE">
              <w:t>объекты государственной</w:t>
            </w:r>
            <w:r w:rsidRPr="00F47ABE">
              <w:t xml:space="preserve"> (муниципальной) собственности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1548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1175,0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Бюджетные инвестиции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1548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1175,0</w:t>
            </w:r>
          </w:p>
        </w:tc>
      </w:tr>
      <w:tr w:rsidR="00F47ABE" w:rsidRPr="00F47ABE" w:rsidTr="00F47ABE">
        <w:trPr>
          <w:trHeight w:val="153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Компенсация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поставку твердого топлива, возникающих при применении льготных цен (тарифов)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7257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511799,1</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7257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511799,1</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юридическим лицам (кроме некоммерческих организаций), индивидуальным предпринимателям, физическим лицам-производителям товаров,</w:t>
            </w:r>
            <w:r w:rsidR="00FA0857">
              <w:t xml:space="preserve"> </w:t>
            </w:r>
            <w:r w:rsidRPr="00F47ABE">
              <w:t>работ,</w:t>
            </w:r>
            <w:r w:rsidR="00FA0857">
              <w:t xml:space="preserve"> </w:t>
            </w:r>
            <w:r w:rsidRPr="00F47ABE">
              <w:t>услуг</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7257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511799,1</w:t>
            </w:r>
          </w:p>
        </w:tc>
      </w:tr>
      <w:tr w:rsidR="00F47ABE" w:rsidRPr="00F47ABE" w:rsidTr="00EE1CA0">
        <w:trPr>
          <w:trHeight w:val="996"/>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lastRenderedPageBreak/>
              <w:t xml:space="preserve">Подпрограмма </w:t>
            </w:r>
            <w:r w:rsidR="00A05A8E">
              <w:rPr>
                <w:b/>
                <w:bCs/>
              </w:rPr>
              <w:t>«</w:t>
            </w:r>
            <w:r w:rsidRPr="00F47ABE">
              <w:rPr>
                <w:b/>
                <w:bCs/>
              </w:rPr>
              <w:t>Капитальный ремонт жилищного фонда Юргинского городского округа</w:t>
            </w:r>
            <w:r w:rsidR="00A05A8E">
              <w:rPr>
                <w:b/>
                <w:bCs/>
              </w:rPr>
              <w:t>»</w:t>
            </w:r>
            <w:r w:rsidRPr="00F47ABE">
              <w:rPr>
                <w:b/>
                <w:bCs/>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1472,3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Текущий ремонт квартир муниципального и маневренного жилищного фонда</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1532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660,0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1532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660,0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1532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660,0</w:t>
            </w:r>
          </w:p>
        </w:tc>
      </w:tr>
      <w:tr w:rsidR="00F47ABE" w:rsidRPr="00F47ABE" w:rsidTr="00EE1CA0">
        <w:trPr>
          <w:trHeight w:val="1128"/>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Субсидия на проведение работ по капитальному ремонту многоквартирных домов, находящихся в управлении товариществ собственников жилья, жилищных кооперативов, жилищно-строительных кооперативов и управляющих организаций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1534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812,3</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1534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812,3</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юридическим лицам (кроме некоммерческих организаций), индивидуальным предпринимателям, физическим лицам-производителям товаров,</w:t>
            </w:r>
            <w:r w:rsidR="00FA0857">
              <w:t xml:space="preserve"> </w:t>
            </w:r>
            <w:r w:rsidRPr="00F47ABE">
              <w:t>работ,</w:t>
            </w:r>
            <w:r w:rsidR="00FA0857">
              <w:t xml:space="preserve"> </w:t>
            </w:r>
            <w:r w:rsidRPr="00F47ABE">
              <w:t>услуг</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1534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812,3</w:t>
            </w:r>
          </w:p>
        </w:tc>
      </w:tr>
      <w:tr w:rsidR="00F47ABE" w:rsidRPr="00F47ABE" w:rsidTr="00F47ABE">
        <w:trPr>
          <w:trHeight w:val="57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Благоустройство территории Юргинского городского округа</w:t>
            </w:r>
            <w:r w:rsidR="00A05A8E">
              <w:rPr>
                <w:b/>
                <w:bCs/>
              </w:rPr>
              <w:t>»</w:t>
            </w:r>
            <w:r w:rsidRPr="00F47ABE">
              <w:rPr>
                <w:b/>
                <w:bCs/>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399705,5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Строительство и содержание улично-дорожной сети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175494,3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173925,0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173925,0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1569,3</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Исполнение судебных актов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830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169,3</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1400,0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Содержание и ремонт технических средств регулирования дорожного движения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1223,0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1223,0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Исполнение судебных актов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830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123,0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1100,0</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Строительство, реконструкция и содержание уличного освещения, осуществление технологического присоединения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1560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25542,1</w:t>
            </w:r>
          </w:p>
        </w:tc>
      </w:tr>
      <w:tr w:rsidR="00F47ABE" w:rsidRPr="00F47ABE" w:rsidTr="00EE1CA0">
        <w:trPr>
          <w:trHeight w:val="84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1560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25542,1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1560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25542,1</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Мероприятия по озеленению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1570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5186,1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1570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5186,1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1570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5186,1</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Содержание и благоустройство мест захоронения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1580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4672,4</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1580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4672,4</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1580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4672,4</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Прочие мероприятия по благоустройству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1590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96219,0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1590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87931,0</w:t>
            </w:r>
          </w:p>
        </w:tc>
      </w:tr>
      <w:tr w:rsidR="00F47ABE" w:rsidRPr="00F47ABE" w:rsidTr="00EE1CA0">
        <w:trPr>
          <w:trHeight w:val="287"/>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1590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87931,0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1590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8288,0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Исполнение судебных актов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1590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830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4960,4</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1590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3327,6</w:t>
            </w:r>
          </w:p>
        </w:tc>
      </w:tr>
      <w:tr w:rsidR="00F47ABE" w:rsidRPr="00F47ABE" w:rsidTr="00F47ABE">
        <w:trPr>
          <w:trHeight w:val="76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Организация мероприятий при осуществлении деятельности по обращению с животными без владельцев</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7086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1342,0</w:t>
            </w:r>
          </w:p>
        </w:tc>
      </w:tr>
      <w:tr w:rsidR="00F47ABE" w:rsidRPr="00F47ABE" w:rsidTr="00EE1CA0">
        <w:trPr>
          <w:trHeight w:val="84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7086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1342,0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7086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1342,0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Обеспечение дорожной деятельности в отношении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S118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90026,6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S118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90026,6</w:t>
            </w:r>
          </w:p>
        </w:tc>
      </w:tr>
      <w:tr w:rsidR="00F47ABE" w:rsidRPr="00F47ABE" w:rsidTr="00F47ABE">
        <w:trPr>
          <w:trHeight w:val="3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S118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90026,6</w:t>
            </w:r>
          </w:p>
        </w:tc>
      </w:tr>
      <w:tr w:rsidR="00F47ABE" w:rsidRPr="00F47ABE" w:rsidTr="00F47ABE">
        <w:trPr>
          <w:trHeight w:val="57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Управление развитием отрасли</w:t>
            </w:r>
            <w:r w:rsidR="00A05A8E">
              <w:rPr>
                <w:b/>
                <w:bCs/>
              </w:rPr>
              <w:t>»</w:t>
            </w:r>
            <w:r w:rsidRPr="00F47ABE">
              <w:rPr>
                <w:b/>
                <w:bCs/>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29193,2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Обеспечение деятельности органов муниципальной власти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6123,9</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5852,4</w:t>
            </w:r>
          </w:p>
        </w:tc>
      </w:tr>
      <w:tr w:rsidR="00F47ABE" w:rsidRPr="00F47ABE" w:rsidTr="00EE1CA0">
        <w:trPr>
          <w:trHeight w:val="712"/>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5852,4</w:t>
            </w:r>
          </w:p>
        </w:tc>
      </w:tr>
      <w:tr w:rsidR="00F47ABE" w:rsidRPr="00F47ABE" w:rsidTr="00EE1CA0">
        <w:trPr>
          <w:trHeight w:val="712"/>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271,5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271,5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Обеспечение выполнения функций муниципальных казенных учреждений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23069,3</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20650,2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20650,2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2385,8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2385,8</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33,3</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09</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33,3</w:t>
            </w:r>
          </w:p>
        </w:tc>
      </w:tr>
      <w:tr w:rsidR="00F47ABE" w:rsidRPr="00F47ABE" w:rsidTr="00F47ABE">
        <w:trPr>
          <w:trHeight w:val="94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rPr>
                <w:b/>
                <w:bCs/>
              </w:rPr>
            </w:pPr>
            <w:r w:rsidRPr="00F47ABE">
              <w:rPr>
                <w:b/>
                <w:bCs/>
              </w:rPr>
              <w:t xml:space="preserve">Муниципальная программа </w:t>
            </w:r>
            <w:r w:rsidR="00A05A8E">
              <w:rPr>
                <w:b/>
                <w:bCs/>
              </w:rPr>
              <w:t>«</w:t>
            </w:r>
            <w:r w:rsidRPr="00F47ABE">
              <w:rPr>
                <w:b/>
                <w:bCs/>
              </w:rPr>
              <w:t>Развитие системы образования в Юргинском городском округе</w:t>
            </w:r>
            <w:r w:rsidR="00A05A8E">
              <w:rPr>
                <w:b/>
                <w:bCs/>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2094924,3</w:t>
            </w:r>
          </w:p>
        </w:tc>
      </w:tr>
      <w:tr w:rsidR="00F47ABE" w:rsidRPr="00F47ABE" w:rsidTr="00F47ABE">
        <w:trPr>
          <w:trHeight w:val="57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Развитие дошкольного образования</w:t>
            </w:r>
            <w:r w:rsidR="00A05A8E">
              <w:rPr>
                <w:b/>
                <w:bCs/>
              </w:rPr>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831661,6</w:t>
            </w:r>
          </w:p>
        </w:tc>
      </w:tr>
      <w:tr w:rsidR="00F47ABE" w:rsidRPr="00F47ABE" w:rsidTr="00EE1CA0">
        <w:trPr>
          <w:trHeight w:val="287"/>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A0857" w:rsidP="00F47ABE">
            <w:pPr>
              <w:outlineLvl w:val="0"/>
            </w:pPr>
            <w:r w:rsidRPr="00F47ABE">
              <w:t>Субсидии</w:t>
            </w:r>
            <w:r w:rsidR="00F47ABE" w:rsidRPr="00F47ABE">
              <w:t xml:space="preserve"> на выполнение муниципального задания по реализации прав граждан на получение общедоступного и бесплатного дошкольного </w:t>
            </w:r>
            <w:r w:rsidR="00F47ABE" w:rsidRPr="00F47ABE">
              <w:lastRenderedPageBreak/>
              <w:t>образования в муниципальных дошкольных образовательных организациях (средства городского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lastRenderedPageBreak/>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356986,5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356986,5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341133,8</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15852,7</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474675,1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474675,1</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474675,1</w:t>
            </w:r>
          </w:p>
        </w:tc>
      </w:tr>
      <w:tr w:rsidR="00F47ABE" w:rsidRPr="00F47ABE" w:rsidTr="00F47ABE">
        <w:trPr>
          <w:trHeight w:val="57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Развитие общего образования</w:t>
            </w:r>
            <w:r w:rsidR="00A05A8E">
              <w:rPr>
                <w:b/>
                <w:bCs/>
              </w:rPr>
              <w:t>»</w:t>
            </w:r>
            <w:r w:rsidRPr="00F47ABE">
              <w:rPr>
                <w:b/>
                <w:bCs/>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853163,4</w:t>
            </w:r>
          </w:p>
        </w:tc>
      </w:tr>
      <w:tr w:rsidR="00F47ABE" w:rsidRPr="00F47ABE" w:rsidTr="00F47ABE">
        <w:trPr>
          <w:trHeight w:val="178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A0857" w:rsidP="00F47ABE">
            <w:pPr>
              <w:outlineLvl w:val="0"/>
            </w:pPr>
            <w:r w:rsidRPr="00F47ABE">
              <w:t>Субсидии</w:t>
            </w:r>
            <w:r w:rsidR="00F47ABE" w:rsidRPr="00F47ABE">
              <w:t xml:space="preserve"> на выполнение муниципального задания по </w:t>
            </w:r>
            <w:r w:rsidRPr="00F47ABE">
              <w:t>реализации прав</w:t>
            </w:r>
            <w:r w:rsidR="00F47ABE" w:rsidRPr="00F47ABE">
              <w:t xml:space="preserve">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89861,7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89861,7</w:t>
            </w:r>
          </w:p>
        </w:tc>
      </w:tr>
      <w:tr w:rsidR="00F47ABE" w:rsidRPr="00F47ABE" w:rsidTr="00EE1CA0">
        <w:trPr>
          <w:trHeight w:val="571"/>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80851,5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9010,2</w:t>
            </w:r>
          </w:p>
        </w:tc>
      </w:tr>
      <w:tr w:rsidR="00F47ABE" w:rsidRPr="00F47ABE" w:rsidTr="00F47ABE">
        <w:trPr>
          <w:trHeight w:val="3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Обеспечение образовательной деятельности образовательных организаций по адаптированным общеобразовательным программам (средства городского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12965,9</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32,3</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10596,2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10596,2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2337,4</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Исполнение судебных актов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830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5,8</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2331,6</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Обеспечение образовательной деятельности образовательных организаций по адаптированным общеобразовательным программам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588,1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588,1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588,1</w:t>
            </w:r>
          </w:p>
        </w:tc>
      </w:tr>
      <w:tr w:rsidR="00F47ABE" w:rsidRPr="00F47ABE" w:rsidTr="00F47ABE">
        <w:trPr>
          <w:trHeight w:val="229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A05A8E">
              <w:t>«</w:t>
            </w:r>
            <w:r w:rsidRPr="00F47ABE">
              <w:t>Сириус</w:t>
            </w:r>
            <w:r w:rsidR="00A05A8E">
              <w:t>»</w:t>
            </w:r>
            <w:r w:rsidRPr="00F47ABE">
              <w:t>, муниципальных общеобразовательных организаций и профессиональных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L050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468,9</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L050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62,2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L050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62,2</w:t>
            </w:r>
          </w:p>
        </w:tc>
      </w:tr>
      <w:tr w:rsidR="00F47ABE" w:rsidRPr="00F47ABE" w:rsidTr="00FA0857">
        <w:trPr>
          <w:trHeight w:val="314"/>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L050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406,7</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L050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372,9</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L050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33,8</w:t>
            </w:r>
          </w:p>
        </w:tc>
      </w:tr>
      <w:tr w:rsidR="00F47ABE" w:rsidRPr="00F47ABE" w:rsidTr="00F47ABE">
        <w:trPr>
          <w:trHeight w:val="10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L303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68363,5</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L303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5622,0</w:t>
            </w:r>
          </w:p>
        </w:tc>
      </w:tr>
      <w:tr w:rsidR="00F47ABE" w:rsidRPr="00F47ABE" w:rsidTr="00EE1CA0">
        <w:trPr>
          <w:trHeight w:val="561"/>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L303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5622,0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L303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62741,5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L303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57927,5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L303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4814,0</w:t>
            </w:r>
          </w:p>
        </w:tc>
      </w:tr>
      <w:tr w:rsidR="00F47ABE" w:rsidRPr="00F47ABE" w:rsidTr="00F47ABE">
        <w:trPr>
          <w:trHeight w:val="153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Обеспечение государственных гарантий реализации прав граждан на получение общедоступного и бесплатного дошкольного, </w:t>
            </w:r>
            <w:r w:rsidR="00FA0857" w:rsidRPr="00F47ABE">
              <w:t>начального общего</w:t>
            </w:r>
            <w:r w:rsidRPr="00F47ABE">
              <w:t xml:space="preserve">, основного общего, среднего (полного) общего образования и дополнительного образования детей в муниципальных общеобразовательных организациях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676648,3</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110814,1</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110814,1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625,2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625,2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565209,0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506976,2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58232,8</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Обеспечение образовательной деятельности образовательных организаций по адаптированным общеобразовательным программам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1641,2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1641,2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1641,2</w:t>
            </w:r>
          </w:p>
        </w:tc>
      </w:tr>
      <w:tr w:rsidR="00F47ABE" w:rsidRPr="00F47ABE" w:rsidTr="00F47ABE">
        <w:trPr>
          <w:trHeight w:val="10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(субсидии)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EB</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5179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2625,8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EB</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5179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2625,8</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EB</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5179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2293,2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EB</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5179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332,6</w:t>
            </w:r>
          </w:p>
        </w:tc>
      </w:tr>
      <w:tr w:rsidR="00F47ABE" w:rsidRPr="00F47ABE" w:rsidTr="00F47ABE">
        <w:trPr>
          <w:trHeight w:val="57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Развитие дополнительного образования</w:t>
            </w:r>
            <w:r w:rsidR="00A05A8E">
              <w:rPr>
                <w:b/>
                <w:bCs/>
              </w:rPr>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78652,4</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A0857" w:rsidP="00FA0857">
            <w:pPr>
              <w:outlineLvl w:val="0"/>
            </w:pPr>
            <w:r w:rsidRPr="00F47ABE">
              <w:lastRenderedPageBreak/>
              <w:t>Субсидии</w:t>
            </w:r>
            <w:r w:rsidR="00F47ABE" w:rsidRPr="00F47ABE">
              <w:t xml:space="preserve"> на выполнение муниципального задания по реализации</w:t>
            </w:r>
            <w:r>
              <w:t xml:space="preserve"> </w:t>
            </w:r>
            <w:r w:rsidR="00F47ABE" w:rsidRPr="00F47ABE">
              <w:t>прав граждан на получение общедоступного и бесплатного дополнительного образования детей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68423,6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68423,6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68423,6</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Обеспечение персонифицированного финансирования дополнительного образования детей в рамках социального заказа</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1052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10228,8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1052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10228,8</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1052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9444,2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1052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784,6</w:t>
            </w:r>
          </w:p>
        </w:tc>
      </w:tr>
      <w:tr w:rsidR="00F47ABE" w:rsidRPr="00F47ABE" w:rsidTr="00F47ABE">
        <w:trPr>
          <w:trHeight w:val="85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Создание условий для организации отдыха и оздоровления детей и подростков</w:t>
            </w:r>
            <w:r w:rsidR="00A05A8E">
              <w:rPr>
                <w:b/>
                <w:bCs/>
              </w:rPr>
              <w:t>»</w:t>
            </w:r>
            <w:r w:rsidRPr="00F47ABE">
              <w:rPr>
                <w:b/>
                <w:bCs/>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29275,7</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A0857" w:rsidP="00F47ABE">
            <w:pPr>
              <w:outlineLvl w:val="0"/>
            </w:pPr>
            <w:r w:rsidRPr="00F47ABE">
              <w:t>Субсидии</w:t>
            </w:r>
            <w:r w:rsidR="00F47ABE" w:rsidRPr="00F47ABE">
              <w:t xml:space="preserve"> на выполнение муниципального задания по организации отдыха, оздоровления и занятости детей и подростков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9674,7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9674,7</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9674,7</w:t>
            </w:r>
          </w:p>
        </w:tc>
      </w:tr>
      <w:tr w:rsidR="00F47ABE" w:rsidRPr="00F47ABE" w:rsidTr="00F47ABE">
        <w:trPr>
          <w:trHeight w:val="61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Обеспечение мер социальной поддержки по организации отдыха и оздоровления отдельных категорий граждан</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М0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728,8</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М0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726,3</w:t>
            </w:r>
          </w:p>
        </w:tc>
      </w:tr>
      <w:tr w:rsidR="00F47ABE" w:rsidRPr="00F47ABE" w:rsidTr="00EE1CA0">
        <w:trPr>
          <w:trHeight w:val="84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М0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726,3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М0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М0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Мероприятия по организация круглогодичного отдыха, оздоровления и занятости обучающихся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7194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14003,1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7194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233,7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7194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233,7</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7194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7398,4</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7194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7398,4</w:t>
            </w:r>
          </w:p>
        </w:tc>
      </w:tr>
      <w:tr w:rsidR="00F47ABE" w:rsidRPr="00F47ABE" w:rsidTr="006C4834">
        <w:trPr>
          <w:trHeight w:val="89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7194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6371,0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7194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1460,0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7194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4911,0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Укрепление материально-технической базы организаций отдыха детей и их оздоровления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S306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4869,1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Предоставление субсидий бюджетным, автономным </w:t>
            </w:r>
            <w:r w:rsidRPr="00F47ABE">
              <w:lastRenderedPageBreak/>
              <w:t>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lastRenderedPageBreak/>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S306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4869,1</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S306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4869,1</w:t>
            </w:r>
          </w:p>
        </w:tc>
      </w:tr>
      <w:tr w:rsidR="00F47ABE" w:rsidRPr="00F47ABE" w:rsidTr="00F47ABE">
        <w:trPr>
          <w:trHeight w:val="57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Управление в сфере образования</w:t>
            </w:r>
            <w:r w:rsidR="00A05A8E">
              <w:rPr>
                <w:b/>
                <w:bCs/>
              </w:rPr>
              <w:t>»</w:t>
            </w:r>
            <w:r w:rsidRPr="00F47ABE">
              <w:rPr>
                <w:b/>
                <w:bCs/>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77938,2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Обеспечение деятельности органов муниципальной власти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3692,4</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3605,8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3605,8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86,6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86,6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Обеспечение выполнения функций муниципальных казенных учреждений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51573,7</w:t>
            </w:r>
          </w:p>
        </w:tc>
      </w:tr>
      <w:tr w:rsidR="00F47ABE" w:rsidRPr="00F47ABE" w:rsidTr="00FA0857">
        <w:trPr>
          <w:trHeight w:val="597"/>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48609,7</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48609,7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2939,8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Иные закупки товаров, работ и услуг для обеспечения </w:t>
            </w:r>
            <w:r w:rsidRPr="00F47ABE">
              <w:lastRenderedPageBreak/>
              <w:t>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lastRenderedPageBreak/>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2939,8</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Исполнение судебных актов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830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на выполнение муниципального задания в сфере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17589,8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17589,8</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17589,8</w:t>
            </w:r>
          </w:p>
        </w:tc>
      </w:tr>
      <w:tr w:rsidR="00F47ABE" w:rsidRPr="00F47ABE" w:rsidTr="00F47ABE">
        <w:trPr>
          <w:trHeight w:val="255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5082,3</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4861,2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4861,2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221,1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221,1</w:t>
            </w:r>
          </w:p>
        </w:tc>
      </w:tr>
      <w:tr w:rsidR="00F47ABE" w:rsidRPr="00F47ABE" w:rsidTr="00F47ABE">
        <w:trPr>
          <w:trHeight w:val="57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Социальные гарантии в системе образования</w:t>
            </w:r>
            <w:r w:rsidR="00A05A8E">
              <w:rPr>
                <w:b/>
                <w:bCs/>
              </w:rPr>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148426,5</w:t>
            </w:r>
          </w:p>
        </w:tc>
      </w:tr>
      <w:tr w:rsidR="00F47ABE" w:rsidRPr="00F47ABE" w:rsidTr="00F47ABE">
        <w:trPr>
          <w:trHeight w:val="10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15466,1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15466,1</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14458,2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1007,9</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Организация льготного питания в общеобразовательных учреждениях отдельным категориям детей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5375,2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1475,7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1475,7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3899,5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3688,5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211,0</w:t>
            </w:r>
          </w:p>
        </w:tc>
      </w:tr>
      <w:tr w:rsidR="00F47ABE" w:rsidRPr="00F47ABE" w:rsidTr="00F47ABE">
        <w:trPr>
          <w:trHeight w:val="32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Обеспечение мер социальной поддержки в виде освобождения от родительской платы за </w:t>
            </w:r>
            <w:r w:rsidRPr="00F47ABE">
              <w:lastRenderedPageBreak/>
              <w:t>присмотр и уход, взимаемой с родителей (законных представителей) льготной категории детей</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lastRenderedPageBreak/>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3676,2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142,0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142,0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3534,2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2664,0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870,2</w:t>
            </w:r>
          </w:p>
        </w:tc>
      </w:tr>
      <w:tr w:rsidR="00F47ABE" w:rsidRPr="00F47ABE" w:rsidTr="00F47ABE">
        <w:trPr>
          <w:trHeight w:val="127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Обеспечение мер социальной поддержки </w:t>
            </w:r>
            <w:r w:rsidR="00FA0857" w:rsidRPr="00F47ABE">
              <w:t>в виде</w:t>
            </w:r>
            <w:r w:rsidRPr="00F47ABE">
              <w:t xml:space="preserve"> освобождения от родительской платы за присмотр и уход, взимаемой с родителей (законных представителей) льготной категории детей, родители которых являются участниками специальной военной операции</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М0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23081,6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М0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181,8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М0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181,8</w:t>
            </w:r>
          </w:p>
        </w:tc>
      </w:tr>
      <w:tr w:rsidR="00F47ABE" w:rsidRPr="00F47ABE" w:rsidTr="00FA0857">
        <w:trPr>
          <w:trHeight w:val="314"/>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М0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22899,8</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М0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17899,8</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М0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1787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5000,0</w:t>
            </w:r>
          </w:p>
        </w:tc>
      </w:tr>
      <w:tr w:rsidR="00F47ABE" w:rsidRPr="00F47ABE" w:rsidTr="00EE1CA0">
        <w:trPr>
          <w:trHeight w:val="561"/>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Предоставление бесплатного двухразового питания детям-инвалидам, не имеющим ограниченных возможностей здоровья, обучающимся в </w:t>
            </w:r>
            <w:r w:rsidRPr="00F47ABE">
              <w:lastRenderedPageBreak/>
              <w:t>муниципальных общеобразовательных организациях</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lastRenderedPageBreak/>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347,1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347,1</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308,4</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38,7</w:t>
            </w:r>
          </w:p>
        </w:tc>
      </w:tr>
      <w:tr w:rsidR="00F47ABE" w:rsidRPr="00F47ABE" w:rsidTr="00F47ABE">
        <w:trPr>
          <w:trHeight w:val="74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378,4</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378,4</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7181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378,4</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Адресная социальная поддержка участников образовательного процесса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S200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560,0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S200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S200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S200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540,0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S200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505,0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S200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35,0</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Социальная поддержка работников образовательных организаций и участников образовательного процесса</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7201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1621,0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7201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1621,0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Премии и гранты</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7201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1621,0</w:t>
            </w:r>
          </w:p>
        </w:tc>
      </w:tr>
      <w:tr w:rsidR="00F47ABE" w:rsidRPr="00F47ABE" w:rsidTr="00F47ABE">
        <w:trPr>
          <w:trHeight w:val="76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Обеспечение зачисления денежных средств для детей-сирот и детей, оставшихся без попечения родителей, на специальные накопительные банковские счета</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7205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332,0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7205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332,0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7205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332,0</w:t>
            </w:r>
          </w:p>
        </w:tc>
      </w:tr>
      <w:tr w:rsidR="00F47ABE" w:rsidRPr="00F47ABE" w:rsidTr="00F47ABE">
        <w:trPr>
          <w:trHeight w:val="461"/>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Предоставление членам семей участников специальной военной операции, указанным в подпункте 2 статьи 2 Закона Кемеровской области - Кузбасса </w:t>
            </w:r>
            <w:r w:rsidR="00A05A8E">
              <w:t>«</w:t>
            </w:r>
            <w:r w:rsidRPr="00F47ABE">
              <w:t xml:space="preserve">О мерах социальной поддержки семей граждан, </w:t>
            </w:r>
            <w:r w:rsidR="00FA0857" w:rsidRPr="00F47ABE">
              <w:t>принимающих участие</w:t>
            </w:r>
            <w:r w:rsidRPr="00F47ABE">
              <w:t xml:space="preserve"> в специальной военной операции</w:t>
            </w:r>
            <w:r w:rsidR="00A05A8E">
              <w:t>»</w:t>
            </w:r>
            <w:r w:rsidRPr="00F47ABE">
              <w:t>, обучающимся в пятых - одиннадцатых классах муниципальных общеобразовательных организаций, бесплатного одноразового горячего питания</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7214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7791,1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7214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7791,1</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7214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7240,6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7214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550,5</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Предоставление бесплатного проезда отдельным категориям обучающихся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7305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2114,6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7305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7305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Предоставление субсидий бюджетным, автономным </w:t>
            </w:r>
            <w:r w:rsidRPr="00F47ABE">
              <w:lastRenderedPageBreak/>
              <w:t>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lastRenderedPageBreak/>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7305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2106,0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7305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1736,6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7305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369,4</w:t>
            </w:r>
          </w:p>
        </w:tc>
      </w:tr>
      <w:tr w:rsidR="00F47ABE" w:rsidRPr="00F47ABE" w:rsidTr="00F47ABE">
        <w:trPr>
          <w:trHeight w:val="229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A05A8E">
            <w:pPr>
              <w:outlineLvl w:val="0"/>
            </w:pPr>
            <w:r w:rsidRPr="00F47ABE">
              <w:t xml:space="preserve">Осуществление назначения и выплаты денежных средств семьям, взявших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являвшимся приемными родителями в соответствии с Законом Кемеровской области от 14 декабря 2010 года №124-ОЗ </w:t>
            </w:r>
            <w:r w:rsidR="00A05A8E">
              <w:t>«</w:t>
            </w:r>
            <w:r w:rsidRPr="00F47ABE">
              <w:t>О некоторых вопросах в сфере опеки и попечительства несовершеннолетних</w:t>
            </w:r>
            <w:r w:rsidR="00A05A8E">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8013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33717,6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8013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33717,6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8013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25922,0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8013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7795,6</w:t>
            </w:r>
          </w:p>
        </w:tc>
      </w:tr>
      <w:tr w:rsidR="00F47ABE" w:rsidRPr="00F47ABE" w:rsidTr="00EE1CA0">
        <w:trPr>
          <w:trHeight w:val="84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A05A8E">
            <w:pPr>
              <w:outlineLvl w:val="0"/>
            </w:pPr>
            <w:r w:rsidRPr="00F47ABE">
              <w:t xml:space="preserve">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№5-ОЗ </w:t>
            </w:r>
            <w:r w:rsidR="00A05A8E">
              <w:t>«</w:t>
            </w:r>
            <w:r w:rsidRPr="00F47ABE">
              <w:t>О предоставлении меры социальной поддержки гражданам, усыновившим (удочерившим) детей-сирот и детей, оставшихся без попечения родителей</w:t>
            </w:r>
            <w:r w:rsidR="00A05A8E">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8014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50,0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8014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8014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50,0</w:t>
            </w:r>
          </w:p>
        </w:tc>
      </w:tr>
      <w:tr w:rsidR="00F47ABE" w:rsidRPr="00F47ABE" w:rsidTr="00F47ABE">
        <w:trPr>
          <w:trHeight w:val="10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L304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53915,6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L304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1570,9</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L304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1570,9</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L304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52344,7</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L304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52344,7</w:t>
            </w:r>
          </w:p>
        </w:tc>
      </w:tr>
      <w:tr w:rsidR="00F47ABE" w:rsidRPr="00F47ABE" w:rsidTr="00F47ABE">
        <w:trPr>
          <w:trHeight w:val="57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Кадровое обеспечение муниципальной системы образования</w:t>
            </w:r>
            <w:r w:rsidR="00A05A8E">
              <w:rPr>
                <w:b/>
                <w:bCs/>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991,7</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Мероприятия, направленные на кадровое обеспечение муниципальной системы образования</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991,7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40,7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40,7</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600,0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Премии и гранты</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600,0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351,0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171,0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180,0</w:t>
            </w:r>
          </w:p>
        </w:tc>
      </w:tr>
      <w:tr w:rsidR="00F47ABE" w:rsidRPr="00F47ABE" w:rsidTr="00F47ABE">
        <w:trPr>
          <w:trHeight w:val="85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 xml:space="preserve">Реструктуризация, укрепление материально-технической </w:t>
            </w:r>
            <w:r w:rsidR="00FA0857" w:rsidRPr="00F47ABE">
              <w:rPr>
                <w:b/>
                <w:bCs/>
              </w:rPr>
              <w:t>базы учреждений</w:t>
            </w:r>
            <w:r w:rsidRPr="00F47ABE">
              <w:rPr>
                <w:b/>
                <w:bCs/>
              </w:rPr>
              <w:t xml:space="preserve"> образования</w:t>
            </w:r>
            <w:r w:rsidR="00A05A8E">
              <w:rPr>
                <w:b/>
                <w:bCs/>
              </w:rPr>
              <w:t>»</w:t>
            </w:r>
            <w:r w:rsidRPr="00F47ABE">
              <w:rPr>
                <w:b/>
                <w:bCs/>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8</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69063,1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A05A8E">
            <w:pPr>
              <w:outlineLvl w:val="0"/>
            </w:pPr>
            <w:r w:rsidRPr="00F47ABE">
              <w:t xml:space="preserve">Развитие и укрепление материально-технической базы учреждений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42886,7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565,0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565,0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42321,7</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41321,4</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1000,3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Реализация проектов инициативного бюджетирования </w:t>
            </w:r>
            <w:r w:rsidR="00A05A8E">
              <w:t>«</w:t>
            </w:r>
            <w:r w:rsidRPr="00F47ABE">
              <w:t>Твой Кузбасс - твоя инициатива</w:t>
            </w:r>
            <w:r w:rsidR="00A05A8E">
              <w:t>»</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S342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4250,0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S342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4250,0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S342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4250,0</w:t>
            </w:r>
          </w:p>
        </w:tc>
      </w:tr>
      <w:tr w:rsidR="00F47ABE" w:rsidRPr="00F47ABE" w:rsidTr="00EE1CA0">
        <w:trPr>
          <w:trHeight w:val="1138"/>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w:t>
            </w:r>
            <w:r w:rsidRPr="00F47ABE">
              <w:lastRenderedPageBreak/>
              <w:t>образовательную деятельность по адаптированным основным общеобразовательным программам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lastRenderedPageBreak/>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E1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5172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20202,4</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E1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5172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20202,4</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E1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5172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20202,4</w:t>
            </w:r>
          </w:p>
        </w:tc>
      </w:tr>
      <w:tr w:rsidR="00F47ABE" w:rsidRPr="00F47ABE" w:rsidTr="00F47ABE">
        <w:trPr>
          <w:trHeight w:val="153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E2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5171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1724,0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E2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5171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1724,0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E2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5171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458,0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E2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5171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1266,0</w:t>
            </w:r>
          </w:p>
        </w:tc>
      </w:tr>
      <w:tr w:rsidR="00F47ABE" w:rsidRPr="00F47ABE" w:rsidTr="006C4834">
        <w:trPr>
          <w:trHeight w:val="1036"/>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 xml:space="preserve">Патриотическое </w:t>
            </w:r>
            <w:r w:rsidR="00FA0857" w:rsidRPr="00F47ABE">
              <w:rPr>
                <w:b/>
                <w:bCs/>
              </w:rPr>
              <w:t>воспитание и</w:t>
            </w:r>
            <w:r w:rsidRPr="00F47ABE">
              <w:rPr>
                <w:b/>
                <w:bCs/>
              </w:rPr>
              <w:t xml:space="preserve"> поддержка талантливых детей и подростков</w:t>
            </w:r>
            <w:r w:rsidR="00A05A8E">
              <w:rPr>
                <w:b/>
                <w:bCs/>
              </w:rPr>
              <w:t>»</w:t>
            </w:r>
            <w:r w:rsidRPr="00F47ABE">
              <w:rPr>
                <w:b/>
                <w:bCs/>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9</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5751,7</w:t>
            </w:r>
          </w:p>
        </w:tc>
      </w:tr>
      <w:tr w:rsidR="00F47ABE" w:rsidRPr="00F47ABE" w:rsidTr="00EE1CA0">
        <w:trPr>
          <w:trHeight w:val="278"/>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Мероприятия, направленные на патриотическое </w:t>
            </w:r>
            <w:r w:rsidR="00FA0857" w:rsidRPr="00F47ABE">
              <w:t>воспитание и</w:t>
            </w:r>
            <w:r w:rsidRPr="00F47ABE">
              <w:t xml:space="preserve"> поддержка талантливых детей и подростков</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1077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3808,7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1077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64,5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1077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64,5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1077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3744,2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1077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1236,7</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1077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2507,5</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Создание кадетских (казачьих) классов в общеобразовательных организациях Кемеровской области - Кузбасса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S202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1943,0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S202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1943,0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S202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1943,0</w:t>
            </w:r>
          </w:p>
        </w:tc>
      </w:tr>
      <w:tr w:rsidR="00F47ABE" w:rsidRPr="00F47ABE" w:rsidTr="00F47ABE">
        <w:trPr>
          <w:trHeight w:val="94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rPr>
                <w:b/>
                <w:bCs/>
              </w:rPr>
            </w:pPr>
            <w:r w:rsidRPr="00F47ABE">
              <w:rPr>
                <w:b/>
                <w:bCs/>
              </w:rPr>
              <w:t xml:space="preserve">Муниципальная программа </w:t>
            </w:r>
            <w:r w:rsidR="00A05A8E">
              <w:rPr>
                <w:b/>
                <w:bCs/>
              </w:rPr>
              <w:t>«</w:t>
            </w:r>
            <w:r w:rsidRPr="00F47ABE">
              <w:rPr>
                <w:b/>
                <w:bCs/>
              </w:rPr>
              <w:t>Физическая культура, спорт и молодежная политика в Юргинском городском округе</w:t>
            </w:r>
            <w:r w:rsidR="00A05A8E">
              <w:rPr>
                <w:b/>
                <w:bCs/>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200396,3</w:t>
            </w:r>
          </w:p>
        </w:tc>
      </w:tr>
      <w:tr w:rsidR="00F47ABE" w:rsidRPr="00F47ABE" w:rsidTr="00F47ABE">
        <w:trPr>
          <w:trHeight w:val="57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FA0857">
              <w:rPr>
                <w:b/>
                <w:bCs/>
              </w:rPr>
              <w:t>«</w:t>
            </w:r>
            <w:r w:rsidR="00FA0857" w:rsidRPr="00F47ABE">
              <w:rPr>
                <w:b/>
                <w:bCs/>
              </w:rPr>
              <w:t>Развитие</w:t>
            </w:r>
            <w:r w:rsidRPr="00F47ABE">
              <w:rPr>
                <w:b/>
                <w:bCs/>
              </w:rPr>
              <w:t xml:space="preserve"> физической культуры и спорта</w:t>
            </w:r>
            <w:r w:rsidR="00A05A8E">
              <w:rPr>
                <w:b/>
                <w:bCs/>
              </w:rPr>
              <w:t>»</w:t>
            </w:r>
            <w:r w:rsidRPr="00F47ABE">
              <w:rPr>
                <w:b/>
                <w:bCs/>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131981,3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на выполнение муниципального задания на обеспечение условий для массового спорта</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14426,2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14426,2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14426,2</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на выполнение муниципального задания на обеспечение условий для развития физической культуры и массового спорта</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34465,1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34465,1</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12876,6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21588,5</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Субсидии на выполнение муниципального задания на обеспечение деятельности спортивных учреждений в области физической культуры и спорта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80389,3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80389,3</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80389,3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Проведение физкультурно-оздоровительных и спортивных мероприятий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1725,5</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41,4</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41,4</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1145,3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1145,3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538,8</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538,8</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Реализация мер по подготовке спортивного резерва</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S057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975,2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S057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975,2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S057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975,2</w:t>
            </w:r>
          </w:p>
        </w:tc>
      </w:tr>
      <w:tr w:rsidR="00F47ABE" w:rsidRPr="00F47ABE" w:rsidTr="00F47ABE">
        <w:trPr>
          <w:trHeight w:val="57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Модернизация, ремонт и укрепление материально-технической базы</w:t>
            </w:r>
            <w:r w:rsidR="00A05A8E">
              <w:rPr>
                <w:b/>
                <w:bCs/>
              </w:rPr>
              <w:t>»</w:t>
            </w:r>
            <w:r w:rsidRPr="00F47ABE">
              <w:rPr>
                <w:b/>
                <w:bCs/>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38089,9</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Развитие и укрепление материально-технической базы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25295,6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Капитальные вложения в </w:t>
            </w:r>
            <w:r w:rsidR="00FA0857" w:rsidRPr="00F47ABE">
              <w:t>объекты государственной</w:t>
            </w:r>
            <w:r w:rsidRPr="00F47ABE">
              <w:t xml:space="preserve"> (муниципальной) собственности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400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95,0</w:t>
            </w:r>
          </w:p>
        </w:tc>
      </w:tr>
      <w:tr w:rsidR="00F47ABE" w:rsidRPr="00F47ABE" w:rsidTr="00F47ABE">
        <w:trPr>
          <w:trHeight w:val="178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460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95,0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25200,6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16366,2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8834,4</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Развитие физической культуры и спорта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S051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5899,8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S051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5899,8</w:t>
            </w:r>
          </w:p>
        </w:tc>
      </w:tr>
      <w:tr w:rsidR="00F47ABE" w:rsidRPr="00F47ABE" w:rsidTr="00EE1CA0">
        <w:trPr>
          <w:trHeight w:val="571"/>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S051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5899,8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Строительство, реконструкция и капитальный ремонт объектов физической культуры и спорта</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S111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6894,5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Капитальные вложения в </w:t>
            </w:r>
            <w:r w:rsidR="00FA0857" w:rsidRPr="00F47ABE">
              <w:t>объекты государственной</w:t>
            </w:r>
            <w:r w:rsidRPr="00F47ABE">
              <w:t xml:space="preserve"> (муниципальной) собственности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S111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400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6894,5</w:t>
            </w:r>
          </w:p>
        </w:tc>
      </w:tr>
      <w:tr w:rsidR="00F47ABE" w:rsidRPr="00F47ABE" w:rsidTr="00F47ABE">
        <w:trPr>
          <w:trHeight w:val="178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S111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460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6894,5</w:t>
            </w:r>
          </w:p>
        </w:tc>
      </w:tr>
      <w:tr w:rsidR="00F47ABE" w:rsidRPr="00F47ABE" w:rsidTr="00F47ABE">
        <w:trPr>
          <w:trHeight w:val="57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Управление в сфере физической культуры и спорта</w:t>
            </w:r>
            <w:r w:rsidR="00A05A8E">
              <w:rPr>
                <w:b/>
                <w:bCs/>
              </w:rPr>
              <w:t>»</w:t>
            </w:r>
            <w:r w:rsidRPr="00F47ABE">
              <w:rPr>
                <w:b/>
                <w:bCs/>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13815,2</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Обеспечение деятельности органов муниципальной власти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2648,7</w:t>
            </w:r>
          </w:p>
        </w:tc>
      </w:tr>
      <w:tr w:rsidR="00F47ABE" w:rsidRPr="00F47ABE" w:rsidTr="00EE1CA0">
        <w:trPr>
          <w:trHeight w:val="278"/>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2544,7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2544,7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104,0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104,0</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lastRenderedPageBreak/>
              <w:t xml:space="preserve">Обеспечение выполнения функций муниципальных казенных учреждений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11166,5</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10349,1</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10349,1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816,9</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816,9</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0,5</w:t>
            </w:r>
          </w:p>
        </w:tc>
      </w:tr>
      <w:tr w:rsidR="00F47ABE" w:rsidRPr="00F47ABE" w:rsidTr="00F47ABE">
        <w:trPr>
          <w:trHeight w:val="30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Молодежная политика</w:t>
            </w:r>
            <w:r w:rsidR="00A05A8E">
              <w:rPr>
                <w:b/>
                <w:bCs/>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16413,9</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Субсидии на выполнение муниципального задания в области молодежной политики</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6956,9</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6956,9</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6956,9</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Мероприятия по организации временного трудоустройства несовершеннолетних граждан</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8338,3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8338,3</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7514,8</w:t>
            </w:r>
          </w:p>
        </w:tc>
      </w:tr>
      <w:tr w:rsidR="00F47ABE" w:rsidRPr="00F47ABE" w:rsidTr="00EE1CA0">
        <w:trPr>
          <w:trHeight w:val="429"/>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823,5</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Мероприятия, направленные на поддержание талантливой и способной молодежи</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74,0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74,0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74,0</w:t>
            </w:r>
          </w:p>
        </w:tc>
      </w:tr>
      <w:tr w:rsidR="00F47ABE" w:rsidRPr="00F47ABE" w:rsidTr="00F47ABE">
        <w:trPr>
          <w:trHeight w:val="30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Мероприятия общегородского значения</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531,5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531,5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531,5</w:t>
            </w:r>
          </w:p>
        </w:tc>
      </w:tr>
      <w:tr w:rsidR="00F47ABE" w:rsidRPr="00F47ABE" w:rsidTr="00F47ABE">
        <w:trPr>
          <w:trHeight w:val="30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Мероприятия общегородского значения</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52,0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52,0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52,0</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Мероприятия по поддержке социально ориентированных некоммерческих организаций</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1069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1069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200,0</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некоммерческим организациям (за исключением государственных (муниципальных)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1069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630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Реализация программ и мероприятий по работе с детьми и молодежью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S136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261,2</w:t>
            </w:r>
          </w:p>
        </w:tc>
      </w:tr>
      <w:tr w:rsidR="00F47ABE" w:rsidRPr="00F47ABE" w:rsidTr="00EE1CA0">
        <w:trPr>
          <w:trHeight w:val="996"/>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S136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261,2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S136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261,2</w:t>
            </w:r>
          </w:p>
        </w:tc>
      </w:tr>
      <w:tr w:rsidR="00F47ABE" w:rsidRPr="00F47ABE" w:rsidTr="00F47ABE">
        <w:trPr>
          <w:trHeight w:val="85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A0857">
            <w:pPr>
              <w:outlineLvl w:val="0"/>
              <w:rPr>
                <w:b/>
                <w:bCs/>
              </w:rPr>
            </w:pPr>
            <w:r w:rsidRPr="00F47ABE">
              <w:rPr>
                <w:b/>
                <w:bCs/>
              </w:rPr>
              <w:t xml:space="preserve">Подпрограмма </w:t>
            </w:r>
            <w:r w:rsidR="00A05A8E">
              <w:rPr>
                <w:b/>
                <w:bCs/>
              </w:rPr>
              <w:t>«</w:t>
            </w:r>
            <w:r w:rsidRPr="00F47ABE">
              <w:rPr>
                <w:b/>
                <w:bCs/>
              </w:rPr>
              <w:t>Комплексные меры противодействия злоупотреблению наркотикам и их незаконному обороту</w:t>
            </w:r>
            <w:r w:rsidR="00A05A8E">
              <w:rPr>
                <w:b/>
                <w:bCs/>
              </w:rPr>
              <w:t>»</w:t>
            </w:r>
            <w:r w:rsidRPr="00F47ABE">
              <w:rPr>
                <w:b/>
                <w:bCs/>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96,0</w:t>
            </w:r>
          </w:p>
        </w:tc>
      </w:tr>
      <w:tr w:rsidR="00F47ABE" w:rsidRPr="00F47ABE" w:rsidTr="00F47ABE">
        <w:trPr>
          <w:trHeight w:val="76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A0857">
            <w:pPr>
              <w:outlineLvl w:val="0"/>
            </w:pPr>
            <w:r w:rsidRPr="00F47ABE">
              <w:t>Мероприятия, направленные на предупреждение немедицинского потребления наркотических средств и пропаганду здорового образа жизни</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96,0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96,0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96,0</w:t>
            </w:r>
          </w:p>
        </w:tc>
      </w:tr>
      <w:tr w:rsidR="00F47ABE" w:rsidRPr="00F47ABE" w:rsidTr="00F47ABE">
        <w:trPr>
          <w:trHeight w:val="94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A0857">
            <w:pPr>
              <w:rPr>
                <w:b/>
                <w:bCs/>
              </w:rPr>
            </w:pPr>
            <w:r w:rsidRPr="00F47ABE">
              <w:rPr>
                <w:b/>
                <w:bCs/>
              </w:rPr>
              <w:t xml:space="preserve">Муниципальная программа </w:t>
            </w:r>
            <w:r w:rsidR="00A05A8E">
              <w:rPr>
                <w:b/>
                <w:bCs/>
              </w:rPr>
              <w:t>«</w:t>
            </w:r>
            <w:r w:rsidRPr="00F47ABE">
              <w:rPr>
                <w:b/>
                <w:bCs/>
              </w:rPr>
              <w:t>Сохранение и развитие культуры на территории Юргинского городского округа</w:t>
            </w:r>
            <w:r w:rsidR="00A05A8E">
              <w:rPr>
                <w:b/>
                <w:bCs/>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245487,9</w:t>
            </w:r>
          </w:p>
        </w:tc>
      </w:tr>
      <w:tr w:rsidR="00F47ABE" w:rsidRPr="00F47ABE" w:rsidTr="00F47ABE">
        <w:trPr>
          <w:trHeight w:val="57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A0857">
            <w:pPr>
              <w:outlineLvl w:val="0"/>
              <w:rPr>
                <w:b/>
                <w:bCs/>
              </w:rPr>
            </w:pPr>
            <w:r w:rsidRPr="00F47ABE">
              <w:rPr>
                <w:b/>
                <w:bCs/>
              </w:rPr>
              <w:t xml:space="preserve">Подпрограмма </w:t>
            </w:r>
            <w:r w:rsidR="00A05A8E">
              <w:rPr>
                <w:b/>
                <w:bCs/>
              </w:rPr>
              <w:t>«</w:t>
            </w:r>
            <w:r w:rsidRPr="00F47ABE">
              <w:rPr>
                <w:b/>
                <w:bCs/>
              </w:rPr>
              <w:t>Дополнительное образование в сфере культуры</w:t>
            </w:r>
            <w:r w:rsidR="00A05A8E">
              <w:rPr>
                <w:b/>
                <w:bCs/>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65394,1</w:t>
            </w:r>
          </w:p>
        </w:tc>
      </w:tr>
      <w:tr w:rsidR="00F47ABE" w:rsidRPr="00F47ABE" w:rsidTr="00EE1CA0">
        <w:trPr>
          <w:trHeight w:val="561"/>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Субсидии на выполнение муниципального </w:t>
            </w:r>
            <w:r w:rsidR="00FA0857" w:rsidRPr="00F47ABE">
              <w:t>задания по</w:t>
            </w:r>
            <w:r w:rsidRPr="00F47ABE">
              <w:t xml:space="preserve"> реализации прав граждан на получение общедоступного и бесплатного дополнительного образования </w:t>
            </w:r>
            <w:r w:rsidR="00FA0857" w:rsidRPr="00F47ABE">
              <w:t>детей в</w:t>
            </w:r>
            <w:r w:rsidRPr="00F47ABE">
              <w:t xml:space="preserve"> сфере культуры</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65394,1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65394,1</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65394,1</w:t>
            </w:r>
          </w:p>
        </w:tc>
      </w:tr>
      <w:tr w:rsidR="00F47ABE" w:rsidRPr="00F47ABE" w:rsidTr="00C97D8D">
        <w:trPr>
          <w:trHeight w:val="84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lastRenderedPageBreak/>
              <w:t xml:space="preserve">Подпрограмма </w:t>
            </w:r>
            <w:r w:rsidR="00A05A8E">
              <w:rPr>
                <w:b/>
                <w:bCs/>
              </w:rPr>
              <w:t>«</w:t>
            </w:r>
            <w:r w:rsidRPr="00F47ABE">
              <w:rPr>
                <w:b/>
                <w:bCs/>
              </w:rPr>
              <w:t>Модернизация, ремонт и укрепление материально-технической базы</w:t>
            </w:r>
            <w:r w:rsidR="00A05A8E">
              <w:rPr>
                <w:b/>
                <w:bCs/>
              </w:rPr>
              <w:t>»</w:t>
            </w:r>
            <w:r w:rsidRPr="00F47ABE">
              <w:rPr>
                <w:b/>
                <w:bCs/>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63617,1</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A05A8E">
            <w:pPr>
              <w:outlineLvl w:val="0"/>
            </w:pPr>
            <w:r w:rsidRPr="00F47ABE">
              <w:t>Развитие и укрепление материально-технической базы учреждений</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4885,6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4885,6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4885,6</w:t>
            </w:r>
          </w:p>
        </w:tc>
      </w:tr>
      <w:tr w:rsidR="00F47ABE" w:rsidRPr="00F47ABE" w:rsidTr="00F47ABE">
        <w:trPr>
          <w:trHeight w:val="127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Развитие материально-технической базы муниципальных учреждений культуры и искусства, в том числе муниципальных образовательных организаций дополнительного образования в сфере культуры и искусства</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А1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5519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52745,5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А1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5519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52745,5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А1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5519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52745,5</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Техническое оснащение региональных и муниципальных музеев</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А1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5590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4877,5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А1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5590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4877,5</w:t>
            </w:r>
          </w:p>
        </w:tc>
      </w:tr>
      <w:tr w:rsidR="00F47ABE" w:rsidRPr="00F47ABE" w:rsidTr="00EE1CA0">
        <w:trPr>
          <w:trHeight w:val="561"/>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А1</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5590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4877,5</w:t>
            </w:r>
          </w:p>
        </w:tc>
      </w:tr>
      <w:tr w:rsidR="00F47ABE" w:rsidRPr="00F47ABE" w:rsidTr="00F47ABE">
        <w:trPr>
          <w:trHeight w:val="30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Создание виртуальных концертных залов</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А3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5453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1108,5</w:t>
            </w:r>
          </w:p>
        </w:tc>
      </w:tr>
      <w:tr w:rsidR="00F47ABE" w:rsidRPr="00F47ABE" w:rsidTr="006C4834">
        <w:trPr>
          <w:trHeight w:val="327"/>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А3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5453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1108,5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А3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5453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1108,5</w:t>
            </w:r>
          </w:p>
        </w:tc>
      </w:tr>
      <w:tr w:rsidR="00F47ABE" w:rsidRPr="00F47ABE" w:rsidTr="00F47ABE">
        <w:trPr>
          <w:trHeight w:val="85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lastRenderedPageBreak/>
              <w:t xml:space="preserve">Подпрограмма </w:t>
            </w:r>
            <w:r w:rsidR="00A05A8E">
              <w:rPr>
                <w:b/>
                <w:bCs/>
              </w:rPr>
              <w:t>«</w:t>
            </w:r>
            <w:r w:rsidRPr="00F47ABE">
              <w:rPr>
                <w:b/>
                <w:bCs/>
              </w:rPr>
              <w:t>Организация и проведение массовых мероприятий для населения города</w:t>
            </w:r>
            <w:r w:rsidR="00A05A8E">
              <w:rPr>
                <w:b/>
                <w:bCs/>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5297,8</w:t>
            </w:r>
          </w:p>
        </w:tc>
      </w:tr>
      <w:tr w:rsidR="00F47ABE" w:rsidRPr="00F47ABE" w:rsidTr="00F47ABE">
        <w:trPr>
          <w:trHeight w:val="30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Мероприятия общегородского значения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5297,8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5297,8</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5297,8</w:t>
            </w:r>
          </w:p>
        </w:tc>
      </w:tr>
      <w:tr w:rsidR="00F47ABE" w:rsidRPr="00F47ABE" w:rsidTr="00F47ABE">
        <w:trPr>
          <w:trHeight w:val="57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Организация культурно-досуговой деятельности</w:t>
            </w:r>
            <w:r w:rsidR="00A05A8E">
              <w:rPr>
                <w:b/>
                <w:bCs/>
              </w:rPr>
              <w:t>»</w:t>
            </w:r>
            <w:r w:rsidRPr="00F47ABE">
              <w:rPr>
                <w:b/>
                <w:bCs/>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47977,7</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Субсидии на выполнение муниципального задания в сфере культурно-досуговой деятельности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46332,7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46332,7</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46332,7</w:t>
            </w:r>
          </w:p>
        </w:tc>
      </w:tr>
      <w:tr w:rsidR="00F47ABE" w:rsidRPr="00F47ABE" w:rsidTr="00F47ABE">
        <w:trPr>
          <w:trHeight w:val="76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Ежемесячные выплаты стимулирующего характера работникам муниципальных библиотек, музеев и культурно-досуговых учреждений</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S042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1645,0</w:t>
            </w:r>
          </w:p>
        </w:tc>
      </w:tr>
      <w:tr w:rsidR="00F47ABE" w:rsidRPr="00F47ABE" w:rsidTr="00EE1CA0">
        <w:trPr>
          <w:trHeight w:val="1128"/>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S042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1645,0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S042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1645,0</w:t>
            </w:r>
          </w:p>
        </w:tc>
      </w:tr>
      <w:tr w:rsidR="00F47ABE" w:rsidRPr="00F47ABE" w:rsidTr="00F47ABE">
        <w:trPr>
          <w:trHeight w:val="30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Музеи и памятники</w:t>
            </w:r>
            <w:r w:rsidR="00A05A8E">
              <w:rPr>
                <w:b/>
                <w:bCs/>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20304,3</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Субсидии на выполнение муниципального задания в сфере музейной деятельности</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16988,4</w:t>
            </w:r>
          </w:p>
        </w:tc>
      </w:tr>
      <w:tr w:rsidR="00F47ABE" w:rsidRPr="00F47ABE" w:rsidTr="00EE1CA0">
        <w:trPr>
          <w:trHeight w:val="429"/>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Предоставление субсидий бюджетным, автономным учреждениям и иным </w:t>
            </w:r>
            <w:r w:rsidRPr="00F47ABE">
              <w:lastRenderedPageBreak/>
              <w:t>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lastRenderedPageBreak/>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16988,4</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16988,4</w:t>
            </w:r>
          </w:p>
        </w:tc>
      </w:tr>
      <w:tr w:rsidR="00F47ABE" w:rsidRPr="00F47ABE" w:rsidTr="00F47ABE">
        <w:trPr>
          <w:trHeight w:val="30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Содержание объектов культурного наследия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2688,3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2688,3</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2688,3</w:t>
            </w:r>
          </w:p>
        </w:tc>
      </w:tr>
      <w:tr w:rsidR="00F47ABE" w:rsidRPr="00F47ABE" w:rsidTr="00F47ABE">
        <w:trPr>
          <w:trHeight w:val="76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Ежемесячные выплаты стимулирующего характера работникам муниципальных библиотек, музеев и культурно-досуговых учреждений</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S042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627,6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S042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627,6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S042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627,6</w:t>
            </w:r>
          </w:p>
        </w:tc>
      </w:tr>
      <w:tr w:rsidR="00F47ABE" w:rsidRPr="00F47ABE" w:rsidTr="00F47ABE">
        <w:trPr>
          <w:trHeight w:val="30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Библиотечная система</w:t>
            </w:r>
            <w:r w:rsidR="00A05A8E">
              <w:rPr>
                <w:b/>
                <w:bCs/>
              </w:rPr>
              <w:t>»</w:t>
            </w:r>
            <w:r w:rsidRPr="00F47ABE">
              <w:rPr>
                <w:b/>
                <w:bCs/>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28661,8</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Субсидии на выполнение муниципального задания в сфере библиотечного обслуживания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27480,5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27480,5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27480,5</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Комплектование книжных фондов библиотек, электронных изданий, проведение подписной кампании</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100,0</w:t>
            </w:r>
          </w:p>
        </w:tc>
      </w:tr>
      <w:tr w:rsidR="00F47ABE" w:rsidRPr="00F47ABE" w:rsidTr="006C4834">
        <w:trPr>
          <w:trHeight w:val="469"/>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100,0</w:t>
            </w:r>
          </w:p>
        </w:tc>
      </w:tr>
      <w:tr w:rsidR="00F47ABE" w:rsidRPr="00F47ABE" w:rsidTr="00FA0857">
        <w:trPr>
          <w:trHeight w:val="597"/>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lastRenderedPageBreak/>
              <w:t>Ежемесячные выплаты стимулирующего характера работникам муниципальных библиотек, музеев и культурно-досуговых учреждений</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S042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1081,3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S042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1081,3</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S042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1081,3</w:t>
            </w:r>
          </w:p>
        </w:tc>
      </w:tr>
      <w:tr w:rsidR="00F47ABE" w:rsidRPr="00F47ABE" w:rsidTr="00F47ABE">
        <w:trPr>
          <w:trHeight w:val="57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Управление в сфере культуры</w:t>
            </w:r>
            <w:r w:rsidR="00A05A8E">
              <w:rPr>
                <w:b/>
                <w:bCs/>
              </w:rPr>
              <w:t>»</w:t>
            </w:r>
            <w:r w:rsidRPr="00F47ABE">
              <w:rPr>
                <w:b/>
                <w:bCs/>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14235,1</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Обеспечение деятельности органов муниципальной власти</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2463,1</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2442,5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2442,5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20,6</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Обеспечение выполнения функций муниципальных казенных учреждений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11772,0</w:t>
            </w:r>
          </w:p>
        </w:tc>
      </w:tr>
      <w:tr w:rsidR="00F47ABE" w:rsidRPr="00F47ABE" w:rsidTr="006C4834">
        <w:trPr>
          <w:trHeight w:val="327"/>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10647,6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10647,6</w:t>
            </w:r>
          </w:p>
        </w:tc>
      </w:tr>
      <w:tr w:rsidR="00F47ABE" w:rsidRPr="00F47ABE" w:rsidTr="00FA0857">
        <w:trPr>
          <w:trHeight w:val="313"/>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1118,2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1118,2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6,2</w:t>
            </w:r>
          </w:p>
        </w:tc>
      </w:tr>
      <w:tr w:rsidR="00F47ABE" w:rsidRPr="00F47ABE" w:rsidTr="00F47ABE">
        <w:trPr>
          <w:trHeight w:val="126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rPr>
                <w:b/>
                <w:bCs/>
              </w:rPr>
            </w:pPr>
            <w:r w:rsidRPr="00F47ABE">
              <w:rPr>
                <w:b/>
                <w:bCs/>
              </w:rPr>
              <w:t xml:space="preserve">Муниципальная программа </w:t>
            </w:r>
            <w:r w:rsidR="00A05A8E">
              <w:rPr>
                <w:b/>
                <w:bCs/>
              </w:rPr>
              <w:t>«</w:t>
            </w:r>
            <w:r w:rsidRPr="00F47ABE">
              <w:rPr>
                <w:b/>
                <w:bCs/>
              </w:rPr>
              <w:t>Развитие административной системы местного самоуправления Юргинского городского округа</w:t>
            </w:r>
            <w:r w:rsidR="00A05A8E">
              <w:rPr>
                <w:b/>
                <w:bCs/>
              </w:rPr>
              <w:t>»</w:t>
            </w:r>
            <w:r w:rsidRPr="00F47ABE">
              <w:rPr>
                <w:b/>
                <w:bCs/>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134410,0</w:t>
            </w:r>
          </w:p>
        </w:tc>
      </w:tr>
      <w:tr w:rsidR="00F47ABE" w:rsidRPr="00F47ABE" w:rsidTr="00F47ABE">
        <w:trPr>
          <w:trHeight w:val="57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Управление муниципальным имуществом</w:t>
            </w:r>
            <w:r w:rsidR="00A05A8E">
              <w:rPr>
                <w:b/>
                <w:bCs/>
              </w:rPr>
              <w:t>»</w:t>
            </w:r>
            <w:r w:rsidRPr="00F47ABE">
              <w:rPr>
                <w:b/>
                <w:bCs/>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84338,9</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Обеспечение деятельности органов муниципальной власти</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18469,4</w:t>
            </w:r>
          </w:p>
        </w:tc>
      </w:tr>
      <w:tr w:rsidR="00F47ABE" w:rsidRPr="00F47ABE" w:rsidTr="00EE1CA0">
        <w:trPr>
          <w:trHeight w:val="419"/>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17247,0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17247,0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1215,4</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1215,4</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w:t>
            </w:r>
          </w:p>
        </w:tc>
      </w:tr>
      <w:tr w:rsidR="00F47ABE" w:rsidRPr="00F47ABE" w:rsidTr="006C4834">
        <w:trPr>
          <w:trHeight w:val="89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w:t>
            </w:r>
          </w:p>
        </w:tc>
      </w:tr>
      <w:tr w:rsidR="00F47ABE" w:rsidRPr="00F47ABE" w:rsidTr="00EE1CA0">
        <w:trPr>
          <w:trHeight w:val="571"/>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lastRenderedPageBreak/>
              <w:t>Обеспечение выполнения функций муниципальных казенных учреждений на осуществление технического обеспечения деятельности органов местного самоуправления</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52567,3</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42868,6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42868,6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8880,2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8880,2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816,5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1007</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816,5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Осуществление </w:t>
            </w:r>
            <w:r w:rsidR="00FA0857" w:rsidRPr="00F47ABE">
              <w:t>мероприятий,</w:t>
            </w:r>
            <w:r w:rsidRPr="00F47ABE">
              <w:t xml:space="preserve"> направленных на управление муниципальной собственностью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6937,2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6907,3</w:t>
            </w:r>
          </w:p>
        </w:tc>
      </w:tr>
      <w:tr w:rsidR="00F47ABE" w:rsidRPr="00F47ABE" w:rsidTr="006C4834">
        <w:trPr>
          <w:trHeight w:val="327"/>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6907,3</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29,9</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Исполнение судебных актов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830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29,7</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0,2</w:t>
            </w:r>
          </w:p>
        </w:tc>
      </w:tr>
      <w:tr w:rsidR="00F47ABE" w:rsidRPr="00F47ABE" w:rsidTr="00FA0857">
        <w:trPr>
          <w:trHeight w:val="313"/>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Финансовое обеспечение содержания и ремонта административных зданий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1113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6073,4</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1113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6073,4</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1113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6073,4</w:t>
            </w:r>
          </w:p>
        </w:tc>
      </w:tr>
      <w:tr w:rsidR="00F47ABE" w:rsidRPr="00F47ABE" w:rsidTr="00F47ABE">
        <w:trPr>
          <w:trHeight w:val="30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Выплата пожизненной ренты</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1115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291,6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1115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291,6</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1115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360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291,6</w:t>
            </w:r>
          </w:p>
        </w:tc>
      </w:tr>
      <w:tr w:rsidR="00F47ABE" w:rsidRPr="00F47ABE" w:rsidTr="00F47ABE">
        <w:trPr>
          <w:trHeight w:val="85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Повышение эффективности деятельности органов местного самоуправления</w:t>
            </w:r>
            <w:r w:rsidR="00A05A8E">
              <w:rPr>
                <w:b/>
                <w:bCs/>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2953,5</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Финансовое </w:t>
            </w:r>
            <w:r w:rsidR="00FA0857" w:rsidRPr="00F47ABE">
              <w:t>обеспечение повышения</w:t>
            </w:r>
            <w:r w:rsidRPr="00F47ABE">
              <w:t xml:space="preserve"> квалификации муниципальных служащих</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1121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303,0</w:t>
            </w:r>
          </w:p>
        </w:tc>
      </w:tr>
      <w:tr w:rsidR="00F47ABE" w:rsidRPr="00F47ABE" w:rsidTr="00F47ABE">
        <w:trPr>
          <w:trHeight w:val="127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1121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205,2</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Расходы на выплаты персоналу государственных (муниципальных) органов</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1121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205,2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1121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97,8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1121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97,8</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Обеспечение органов местного самоуправления официальной статистической информацией</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1122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196,1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1122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196,1</w:t>
            </w:r>
          </w:p>
        </w:tc>
      </w:tr>
      <w:tr w:rsidR="00F47ABE" w:rsidRPr="00F47ABE" w:rsidTr="00FA0857">
        <w:trPr>
          <w:trHeight w:val="88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1122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196,1</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Финансовое обеспечение представительских расходов органов местного самоуправления</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1124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2215,2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1124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2215,2</w:t>
            </w:r>
          </w:p>
        </w:tc>
      </w:tr>
      <w:tr w:rsidR="00F47ABE" w:rsidRPr="00F47ABE" w:rsidTr="00F47ABE">
        <w:trPr>
          <w:trHeight w:val="3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1124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2215,2</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Членские взносы в Ассоциацию </w:t>
            </w:r>
            <w:r w:rsidR="00A05A8E">
              <w:t>«</w:t>
            </w:r>
            <w:r w:rsidRPr="00F47ABE">
              <w:t>Совет муниципальных образований Кемеровской области</w:t>
            </w:r>
            <w:r w:rsidR="00A05A8E">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1125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150,0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1125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150,0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1125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150,0</w:t>
            </w:r>
          </w:p>
        </w:tc>
      </w:tr>
      <w:tr w:rsidR="00F47ABE" w:rsidRPr="00F47ABE" w:rsidTr="00F47ABE">
        <w:trPr>
          <w:trHeight w:val="120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Мероприятия, направленные на улучшение инвестиционной привлекательности города путем участия в выставках, экспозициях и прочих мероприятиях</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1126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89,2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1126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89,2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некоммерческим организациям (за исключением государственных (муниципальных)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1126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630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89,2</w:t>
            </w:r>
          </w:p>
        </w:tc>
      </w:tr>
      <w:tr w:rsidR="00F47ABE" w:rsidRPr="00F47ABE" w:rsidTr="00F47ABE">
        <w:trPr>
          <w:trHeight w:val="57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Формирование и содержание муниципального архива</w:t>
            </w:r>
            <w:r w:rsidR="00A05A8E">
              <w:rPr>
                <w:b/>
                <w:bCs/>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5411,1</w:t>
            </w:r>
          </w:p>
        </w:tc>
      </w:tr>
      <w:tr w:rsidR="00F47ABE" w:rsidRPr="00F47ABE" w:rsidTr="00F47ABE">
        <w:trPr>
          <w:trHeight w:val="76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lastRenderedPageBreak/>
              <w:t>Субсидии на выполнение муниципального задания по хранению, комплектованию, учету и использованию документов архивного фонда ЮГО</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5411,1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5411,1</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5411,1</w:t>
            </w:r>
          </w:p>
        </w:tc>
      </w:tr>
      <w:tr w:rsidR="00F47ABE" w:rsidRPr="00F47ABE" w:rsidTr="00F47ABE">
        <w:trPr>
          <w:trHeight w:val="57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Управление муниципальными финансами</w:t>
            </w:r>
            <w:r w:rsidR="00A05A8E">
              <w:rPr>
                <w:b/>
                <w:bCs/>
              </w:rPr>
              <w:t>»</w:t>
            </w:r>
            <w:r w:rsidRPr="00F47ABE">
              <w:rPr>
                <w:b/>
                <w:bCs/>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62,8</w:t>
            </w:r>
          </w:p>
        </w:tc>
      </w:tr>
      <w:tr w:rsidR="00F47ABE" w:rsidRPr="00F47ABE" w:rsidTr="00F47ABE">
        <w:trPr>
          <w:trHeight w:val="30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Расходы по обслуживанию муниципального долга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1130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62,8</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Обслуживание государственного долга РФ</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1130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62,8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Обслуживание муниципального долга 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1130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730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62,8</w:t>
            </w:r>
          </w:p>
        </w:tc>
      </w:tr>
      <w:tr w:rsidR="00F47ABE" w:rsidRPr="00F47ABE" w:rsidTr="00F47ABE">
        <w:trPr>
          <w:trHeight w:val="85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 xml:space="preserve">Информирование населения </w:t>
            </w:r>
            <w:r w:rsidR="00FA0857" w:rsidRPr="00F47ABE">
              <w:rPr>
                <w:b/>
                <w:bCs/>
              </w:rPr>
              <w:t>о деятельности</w:t>
            </w:r>
            <w:r w:rsidRPr="00F47ABE">
              <w:rPr>
                <w:b/>
                <w:bCs/>
              </w:rPr>
              <w:t xml:space="preserve"> органов местного самоуправления</w:t>
            </w:r>
            <w:r w:rsidR="00A05A8E">
              <w:rPr>
                <w:b/>
                <w:bCs/>
              </w:rPr>
              <w:t>»</w:t>
            </w:r>
            <w:r w:rsidRPr="00F47ABE">
              <w:rPr>
                <w:b/>
                <w:bCs/>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3187,3</w:t>
            </w:r>
          </w:p>
        </w:tc>
      </w:tr>
      <w:tr w:rsidR="00F47ABE" w:rsidRPr="00F47ABE" w:rsidTr="00F47ABE">
        <w:trPr>
          <w:trHeight w:val="461"/>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Субсидии на выполнение муниципального задания на опубликование муниципальных правовых актов, доведение до сведения жителей города официальной информации о развитии Юргинского городского округа</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3169,2</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3169,2</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автономным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3169,2</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Размещение информации на телевидении, в печатных изданиях, на баннерах</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1140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18,1</w:t>
            </w:r>
          </w:p>
        </w:tc>
      </w:tr>
      <w:tr w:rsidR="00F47ABE" w:rsidRPr="00F47ABE" w:rsidTr="00EE1CA0">
        <w:trPr>
          <w:trHeight w:val="854"/>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1140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1140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18,1</w:t>
            </w:r>
          </w:p>
        </w:tc>
      </w:tr>
      <w:tr w:rsidR="00F47ABE" w:rsidRPr="00F47ABE" w:rsidTr="00FA0857">
        <w:trPr>
          <w:trHeight w:val="314"/>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Реализация наградной системы муниципального образования</w:t>
            </w:r>
            <w:r w:rsidR="00A05A8E">
              <w:rPr>
                <w:b/>
                <w:bCs/>
              </w:rPr>
              <w:t>»</w:t>
            </w:r>
            <w:r w:rsidRPr="00F47ABE">
              <w:rPr>
                <w:b/>
                <w:bCs/>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34759,3</w:t>
            </w:r>
          </w:p>
        </w:tc>
      </w:tr>
      <w:tr w:rsidR="00F47ABE" w:rsidRPr="00F47ABE" w:rsidTr="00F47ABE">
        <w:trPr>
          <w:trHeight w:val="30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Финансовое обеспечение наградной системы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34759,3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1921,8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1921,8</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32837,5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Премии и гранты</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1150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32837,5</w:t>
            </w:r>
          </w:p>
        </w:tc>
      </w:tr>
      <w:tr w:rsidR="00F47ABE" w:rsidRPr="00F47ABE" w:rsidTr="00F47ABE">
        <w:trPr>
          <w:trHeight w:val="57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rPr>
                <w:b/>
                <w:bCs/>
              </w:rPr>
            </w:pPr>
            <w:r w:rsidRPr="00F47ABE">
              <w:rPr>
                <w:b/>
                <w:bCs/>
              </w:rPr>
              <w:t xml:space="preserve">Подпрограмма </w:t>
            </w:r>
            <w:r w:rsidR="00A05A8E">
              <w:rPr>
                <w:b/>
                <w:bCs/>
              </w:rPr>
              <w:t>«</w:t>
            </w:r>
            <w:r w:rsidRPr="00F47ABE">
              <w:rPr>
                <w:b/>
                <w:bCs/>
              </w:rPr>
              <w:t>Информатизация органов местного самоуправления</w:t>
            </w:r>
            <w:r w:rsidR="00A05A8E">
              <w:rPr>
                <w:b/>
                <w:bCs/>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rPr>
                <w:b/>
                <w:bCs/>
              </w:rPr>
            </w:pPr>
            <w:r w:rsidRPr="006C4834">
              <w:rPr>
                <w:b/>
                <w:bCs/>
              </w:rPr>
              <w:t>3697,1</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Мероприятия по информатизации органов местного самоуправления</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1160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3697,1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1160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3697,1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1160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3697,1</w:t>
            </w:r>
          </w:p>
        </w:tc>
      </w:tr>
      <w:tr w:rsidR="00F47ABE" w:rsidRPr="00F47ABE" w:rsidTr="00F47ABE">
        <w:trPr>
          <w:trHeight w:val="126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rPr>
                <w:b/>
                <w:bCs/>
              </w:rPr>
            </w:pPr>
            <w:r w:rsidRPr="00F47ABE">
              <w:rPr>
                <w:b/>
                <w:bCs/>
              </w:rPr>
              <w:t xml:space="preserve">Муниципальная программа </w:t>
            </w:r>
            <w:r w:rsidR="00A05A8E">
              <w:rPr>
                <w:b/>
                <w:bCs/>
              </w:rPr>
              <w:t>«</w:t>
            </w:r>
            <w:r w:rsidRPr="00F47ABE">
              <w:rPr>
                <w:b/>
                <w:bCs/>
              </w:rPr>
              <w:t>Формирование современной городской среды Юргинского городского округа</w:t>
            </w:r>
            <w:r w:rsidR="00A05A8E">
              <w:rPr>
                <w:b/>
                <w:bCs/>
              </w:rPr>
              <w:t>»</w:t>
            </w:r>
            <w:r w:rsidRPr="00F47ABE">
              <w:rPr>
                <w:b/>
                <w:bCs/>
              </w:rPr>
              <w:t xml:space="preserve"> на 2018-2025 годы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14</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72517,9</w:t>
            </w:r>
          </w:p>
        </w:tc>
      </w:tr>
      <w:tr w:rsidR="00F47ABE" w:rsidRPr="00F47ABE" w:rsidTr="00F47ABE">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Реализация программ формирования современной городской среды (средства физических и юридических лиц)</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3307,1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3307,1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3307,1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Реализация программ формирования современной городской среды (средства городского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555,1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555,1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1555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555,1</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Реализация программ формирования современной городской среды</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F2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5555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68655,7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F2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5555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68655,7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F2</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5555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68655,7</w:t>
            </w:r>
          </w:p>
        </w:tc>
      </w:tr>
      <w:tr w:rsidR="00F47ABE" w:rsidRPr="00F47ABE" w:rsidTr="00F47ABE">
        <w:trPr>
          <w:trHeight w:val="63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rPr>
                <w:b/>
                <w:bCs/>
              </w:rPr>
            </w:pPr>
            <w:r w:rsidRPr="00F47ABE">
              <w:rPr>
                <w:b/>
                <w:bCs/>
              </w:rPr>
              <w:t xml:space="preserve">Муниципальная программа </w:t>
            </w:r>
            <w:r w:rsidR="00A05A8E">
              <w:rPr>
                <w:b/>
                <w:bCs/>
              </w:rPr>
              <w:t>«</w:t>
            </w:r>
            <w:r w:rsidRPr="00F47ABE">
              <w:rPr>
                <w:b/>
                <w:bCs/>
              </w:rPr>
              <w:t>Развитие туризма в Юргинском городском округе</w:t>
            </w:r>
            <w:r w:rsidR="00A05A8E">
              <w:rPr>
                <w:b/>
                <w:bCs/>
              </w:rPr>
              <w:t>»</w:t>
            </w:r>
            <w:r w:rsidRPr="00F47ABE">
              <w:rPr>
                <w:b/>
                <w:bCs/>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15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50,0</w:t>
            </w:r>
          </w:p>
        </w:tc>
      </w:tr>
      <w:tr w:rsidR="00F47ABE" w:rsidRPr="00F47ABE" w:rsidTr="00F47ABE">
        <w:trPr>
          <w:trHeight w:val="76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Мероприятия, направленные на развитие и поддержку территориального общественного самоуправления на территории Юргинского городского округа</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50,0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15</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1023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50,0</w:t>
            </w:r>
          </w:p>
        </w:tc>
      </w:tr>
      <w:tr w:rsidR="00F47ABE" w:rsidRPr="00F47ABE" w:rsidTr="006C4834">
        <w:trPr>
          <w:trHeight w:val="328"/>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rPr>
                <w:b/>
                <w:bCs/>
              </w:rPr>
            </w:pPr>
            <w:r w:rsidRPr="00F47ABE">
              <w:rPr>
                <w:b/>
                <w:bCs/>
              </w:rPr>
              <w:t xml:space="preserve">Муниципальная программа </w:t>
            </w:r>
            <w:r w:rsidR="00A05A8E">
              <w:rPr>
                <w:b/>
                <w:bCs/>
              </w:rPr>
              <w:t>«</w:t>
            </w:r>
            <w:r w:rsidRPr="00F47ABE">
              <w:rPr>
                <w:b/>
                <w:bCs/>
              </w:rPr>
              <w:t xml:space="preserve">Развитие и поддержка </w:t>
            </w:r>
            <w:r w:rsidRPr="00F47ABE">
              <w:rPr>
                <w:b/>
                <w:bCs/>
              </w:rPr>
              <w:lastRenderedPageBreak/>
              <w:t>территориального общественного самоуправления на территории Юргинского городского округа</w:t>
            </w:r>
            <w:r w:rsidR="00A05A8E">
              <w:rPr>
                <w:b/>
                <w:bCs/>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lastRenderedPageBreak/>
              <w:t>16</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219,9</w:t>
            </w:r>
          </w:p>
        </w:tc>
      </w:tr>
      <w:tr w:rsidR="00F47ABE" w:rsidRPr="00F47ABE" w:rsidTr="00F47ABE">
        <w:trPr>
          <w:trHeight w:val="603"/>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lastRenderedPageBreak/>
              <w:t>Мероприятия, направленные на развитие и поддержку территориального общественного самоуправления на территории Юргинского городского округа</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219,9</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219,9</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Субсидии некоммерческим организациям (за исключением государственных (муниципальных)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1034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630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219,9</w:t>
            </w:r>
          </w:p>
        </w:tc>
      </w:tr>
      <w:tr w:rsidR="00F47ABE" w:rsidRPr="00F47ABE" w:rsidTr="00F47ABE">
        <w:trPr>
          <w:trHeight w:val="31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rPr>
                <w:b/>
                <w:bCs/>
              </w:rPr>
            </w:pPr>
            <w:r w:rsidRPr="00F47ABE">
              <w:rPr>
                <w:b/>
                <w:bCs/>
              </w:rPr>
              <w:t>Непрограммное направление деятельности</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127973,3</w:t>
            </w:r>
          </w:p>
        </w:tc>
      </w:tr>
      <w:tr w:rsidR="00F47ABE" w:rsidRPr="00F47ABE" w:rsidTr="00F47ABE">
        <w:trPr>
          <w:trHeight w:val="30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Глава города Юрги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4793,8</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4793,8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1001</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4793,8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 xml:space="preserve">Председатель Юргинского городского Совета народных депутатов </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3093,7</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3093,7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1002</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3093,7</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A0857" w:rsidP="00F47ABE">
            <w:pPr>
              <w:outlineLvl w:val="0"/>
            </w:pPr>
            <w:r w:rsidRPr="00F47ABE">
              <w:t>Депутаты Юргинского</w:t>
            </w:r>
            <w:r w:rsidR="00F47ABE" w:rsidRPr="00F47ABE">
              <w:t xml:space="preserve"> городского Совета народных депутатов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439,0</w:t>
            </w:r>
          </w:p>
        </w:tc>
      </w:tr>
      <w:tr w:rsidR="00F47ABE" w:rsidRPr="00F47ABE" w:rsidTr="00FA0857">
        <w:trPr>
          <w:trHeight w:val="597"/>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439,0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1003</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439,0</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Обеспечение деятельности органов муниципальной власти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97625,0</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93256,8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93256,8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4348,3</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4348,3</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11,4</w:t>
            </w:r>
          </w:p>
        </w:tc>
      </w:tr>
      <w:tr w:rsidR="00F47ABE" w:rsidRPr="00F47ABE" w:rsidTr="00EE1CA0">
        <w:trPr>
          <w:trHeight w:val="571"/>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11,4</w:t>
            </w:r>
          </w:p>
        </w:tc>
      </w:tr>
      <w:tr w:rsidR="00F47ABE" w:rsidRPr="00F47ABE" w:rsidTr="00F47ABE">
        <w:trPr>
          <w:trHeight w:val="102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Исполнение судебных актов по искам к муниципальному образованию о взыскании денежных средств за счет средств казны 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2005,9</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70,0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1935,9</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Исполнение судебных актов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830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1935,9</w:t>
            </w:r>
          </w:p>
        </w:tc>
      </w:tr>
      <w:tr w:rsidR="00F47ABE" w:rsidRPr="00F47ABE" w:rsidTr="00F47ABE">
        <w:trPr>
          <w:trHeight w:val="102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Пенсии за выслугу лет лицам, замещавшим муниципальные должности Юргинского городского округа, и муниципальным гражданским служащим Юргинского городского округа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14944,8</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16,4</w:t>
            </w:r>
          </w:p>
        </w:tc>
      </w:tr>
      <w:tr w:rsidR="00F47ABE" w:rsidRPr="00F47ABE" w:rsidTr="00F47ABE">
        <w:trPr>
          <w:trHeight w:val="178"/>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16,4</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14928,4</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310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14928,4</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Прочие непрограммные мероприятия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850,0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330,0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330,0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520,0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Исполнение судебных актов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830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25,0</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1009</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850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495,0</w:t>
            </w:r>
          </w:p>
        </w:tc>
      </w:tr>
      <w:tr w:rsidR="00F47ABE" w:rsidRPr="00F47ABE" w:rsidTr="00F47ABE">
        <w:trPr>
          <w:trHeight w:val="30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Председатель Контрольно-счетной палаты города Юрги</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1416,0</w:t>
            </w:r>
          </w:p>
        </w:tc>
      </w:tr>
      <w:tr w:rsidR="00F47ABE" w:rsidRPr="00F47ABE" w:rsidTr="00FA0857">
        <w:trPr>
          <w:trHeight w:val="313"/>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1403,5</w:t>
            </w:r>
          </w:p>
        </w:tc>
      </w:tr>
      <w:tr w:rsidR="00F47ABE" w:rsidRPr="00F47ABE" w:rsidTr="00EE1CA0">
        <w:trPr>
          <w:trHeight w:val="703"/>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1403,5</w:t>
            </w:r>
          </w:p>
        </w:tc>
      </w:tr>
      <w:tr w:rsidR="00F47ABE" w:rsidRPr="00F47ABE" w:rsidTr="00F47ABE">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300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1014</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320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12,5</w:t>
            </w:r>
          </w:p>
        </w:tc>
      </w:tr>
      <w:tr w:rsidR="00F47ABE" w:rsidRPr="00F47ABE" w:rsidTr="00F47ABE">
        <w:trPr>
          <w:trHeight w:val="102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Единовременное поощрение за выслугу лет муниципальным служащим, замещавшим муниципальные должности, в связи с выходом на пенсию</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1252,6</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1252,6</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1018</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1252,6</w:t>
            </w:r>
          </w:p>
        </w:tc>
      </w:tr>
      <w:tr w:rsidR="00F47ABE" w:rsidRPr="00F47ABE" w:rsidTr="00F47ABE">
        <w:trPr>
          <w:trHeight w:val="102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5120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5120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10,5</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5120</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10,5</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Создание и функционирование комиссий по делам несовершеннолетних и защите их прав</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7196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1376,0</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7196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1195,0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7196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1195,0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7196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181,0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7196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181,0</w:t>
            </w:r>
          </w:p>
        </w:tc>
      </w:tr>
      <w:tr w:rsidR="00F47ABE" w:rsidRPr="00F47ABE" w:rsidTr="00F47ABE">
        <w:trPr>
          <w:trHeight w:val="765"/>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Осуществление функций по хранению, комплектованию, учету и использованию документов Архивного фонда Кемеровской области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7905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7905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7905</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240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51,0</w:t>
            </w:r>
          </w:p>
        </w:tc>
      </w:tr>
      <w:tr w:rsidR="00F47ABE" w:rsidRPr="00F47ABE" w:rsidTr="00F47ABE">
        <w:trPr>
          <w:trHeight w:val="510"/>
        </w:trPr>
        <w:tc>
          <w:tcPr>
            <w:tcW w:w="3700" w:type="dxa"/>
            <w:tcBorders>
              <w:top w:val="nil"/>
              <w:left w:val="single" w:sz="4" w:space="0" w:color="auto"/>
              <w:bottom w:val="single" w:sz="4" w:space="0" w:color="auto"/>
              <w:right w:val="nil"/>
            </w:tcBorders>
            <w:shd w:val="clear" w:color="auto" w:fill="auto"/>
            <w:hideMark/>
          </w:tcPr>
          <w:p w:rsidR="00F47ABE" w:rsidRPr="00F47ABE" w:rsidRDefault="00F47ABE" w:rsidP="00F47ABE">
            <w:pPr>
              <w:outlineLvl w:val="0"/>
            </w:pPr>
            <w:r w:rsidRPr="00F47ABE">
              <w:t xml:space="preserve">Создание и функционирование административных комиссий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7906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115,0</w:t>
            </w:r>
          </w:p>
        </w:tc>
      </w:tr>
      <w:tr w:rsidR="00F47ABE" w:rsidRPr="00F47ABE" w:rsidTr="00F47ABE">
        <w:trPr>
          <w:trHeight w:val="1275"/>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7906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100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115,0</w:t>
            </w:r>
          </w:p>
        </w:tc>
      </w:tr>
      <w:tr w:rsidR="00F47ABE" w:rsidRPr="00F47ABE" w:rsidTr="00F47ABE">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F47ABE" w:rsidRPr="00F47ABE" w:rsidRDefault="00F47ABE" w:rsidP="00F47ABE">
            <w:pPr>
              <w:outlineLvl w:val="0"/>
            </w:pPr>
            <w:r w:rsidRPr="00F47ABE">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77</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00</w:t>
            </w: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7906</w:t>
            </w: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0</w:t>
            </w:r>
          </w:p>
        </w:tc>
        <w:tc>
          <w:tcPr>
            <w:tcW w:w="993" w:type="dxa"/>
            <w:tcBorders>
              <w:top w:val="nil"/>
              <w:left w:val="nil"/>
              <w:bottom w:val="single" w:sz="4" w:space="0" w:color="auto"/>
              <w:right w:val="single" w:sz="4" w:space="0" w:color="auto"/>
            </w:tcBorders>
            <w:shd w:val="clear" w:color="auto" w:fill="auto"/>
            <w:vAlign w:val="center"/>
            <w:hideMark/>
          </w:tcPr>
          <w:p w:rsidR="00F47ABE" w:rsidRPr="006C4834" w:rsidRDefault="00F47ABE" w:rsidP="006C4834">
            <w:pPr>
              <w:jc w:val="center"/>
              <w:outlineLvl w:val="0"/>
            </w:pPr>
            <w:r w:rsidRPr="006C4834">
              <w:t>120</w:t>
            </w: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outlineLvl w:val="0"/>
            </w:pPr>
            <w:r w:rsidRPr="006C4834">
              <w:t>115,0</w:t>
            </w:r>
          </w:p>
        </w:tc>
      </w:tr>
      <w:tr w:rsidR="00F47ABE" w:rsidRPr="00F47ABE" w:rsidTr="00F47ABE">
        <w:trPr>
          <w:trHeight w:val="315"/>
        </w:trPr>
        <w:tc>
          <w:tcPr>
            <w:tcW w:w="3700" w:type="dxa"/>
            <w:tcBorders>
              <w:top w:val="nil"/>
              <w:left w:val="single" w:sz="4" w:space="0" w:color="auto"/>
              <w:bottom w:val="single" w:sz="4" w:space="0" w:color="auto"/>
              <w:right w:val="single" w:sz="4" w:space="0" w:color="auto"/>
            </w:tcBorders>
            <w:shd w:val="clear" w:color="auto" w:fill="auto"/>
            <w:noWrap/>
            <w:hideMark/>
          </w:tcPr>
          <w:p w:rsidR="00F47ABE" w:rsidRPr="00F47ABE" w:rsidRDefault="00F47ABE" w:rsidP="00F47ABE">
            <w:pPr>
              <w:rPr>
                <w:b/>
                <w:bCs/>
              </w:rPr>
            </w:pPr>
            <w:r w:rsidRPr="00F47ABE">
              <w:rPr>
                <w:b/>
                <w:bCs/>
              </w:rPr>
              <w:t>ВСЕГО:</w:t>
            </w: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0"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28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F47ABE" w:rsidRPr="006C4834" w:rsidRDefault="00F47ABE" w:rsidP="006C4834">
            <w:pPr>
              <w:jc w:val="center"/>
              <w:rPr>
                <w:b/>
                <w:bCs/>
              </w:rPr>
            </w:pPr>
            <w:r w:rsidRPr="006C4834">
              <w:rPr>
                <w:b/>
                <w:bCs/>
              </w:rPr>
              <w:t>5852668,6</w:t>
            </w:r>
          </w:p>
        </w:tc>
      </w:tr>
    </w:tbl>
    <w:p w:rsidR="009806BE" w:rsidRDefault="009806BE" w:rsidP="009806BE"/>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EE1CA0" w:rsidRDefault="00EE1CA0" w:rsidP="009806BE">
      <w:pPr>
        <w:autoSpaceDE w:val="0"/>
        <w:autoSpaceDN w:val="0"/>
        <w:adjustRightInd w:val="0"/>
        <w:ind w:left="5672" w:firstLine="709"/>
        <w:outlineLvl w:val="0"/>
      </w:pPr>
    </w:p>
    <w:p w:rsidR="009806BE" w:rsidRPr="00D92CB5" w:rsidRDefault="009806BE" w:rsidP="009806BE">
      <w:pPr>
        <w:autoSpaceDE w:val="0"/>
        <w:autoSpaceDN w:val="0"/>
        <w:adjustRightInd w:val="0"/>
        <w:ind w:left="5672" w:firstLine="709"/>
        <w:outlineLvl w:val="0"/>
      </w:pPr>
      <w:r w:rsidRPr="00D92CB5">
        <w:lastRenderedPageBreak/>
        <w:t>Приложение</w:t>
      </w:r>
      <w:r>
        <w:t xml:space="preserve"> 5 </w:t>
      </w:r>
      <w:r w:rsidRPr="00D92CB5">
        <w:t>к решению</w:t>
      </w:r>
    </w:p>
    <w:p w:rsidR="009806BE" w:rsidRPr="00D92CB5" w:rsidRDefault="009806BE" w:rsidP="009806BE">
      <w:pPr>
        <w:autoSpaceDE w:val="0"/>
        <w:autoSpaceDN w:val="0"/>
        <w:adjustRightInd w:val="0"/>
        <w:ind w:left="5672" w:firstLine="709"/>
      </w:pPr>
      <w:r w:rsidRPr="00D92CB5">
        <w:t>Юргинского городского</w:t>
      </w:r>
    </w:p>
    <w:p w:rsidR="009806BE" w:rsidRPr="00D92CB5" w:rsidRDefault="009806BE" w:rsidP="009806BE">
      <w:pPr>
        <w:autoSpaceDE w:val="0"/>
        <w:autoSpaceDN w:val="0"/>
        <w:adjustRightInd w:val="0"/>
        <w:ind w:left="5672" w:firstLine="709"/>
      </w:pPr>
      <w:r w:rsidRPr="00D92CB5">
        <w:t>Совета народных депутатов</w:t>
      </w:r>
    </w:p>
    <w:p w:rsidR="009806BE" w:rsidRDefault="002F75DC" w:rsidP="009806BE">
      <w:pPr>
        <w:ind w:left="5664" w:firstLine="708"/>
      </w:pPr>
      <w:r w:rsidRPr="00D92CB5">
        <w:t xml:space="preserve">от </w:t>
      </w:r>
      <w:r>
        <w:t>11.06.2025 № 267</w:t>
      </w:r>
    </w:p>
    <w:p w:rsidR="009806BE" w:rsidRDefault="009806BE" w:rsidP="009806BE"/>
    <w:p w:rsidR="005C676A" w:rsidRDefault="005C676A" w:rsidP="000A3CF2">
      <w:pPr>
        <w:jc w:val="center"/>
        <w:rPr>
          <w:b/>
          <w:bCs/>
        </w:rPr>
      </w:pPr>
      <w:r w:rsidRPr="007E729F">
        <w:rPr>
          <w:b/>
          <w:bCs/>
        </w:rPr>
        <w:t>Показатели источников финансирования дефицита городского бюджета за 2024 год по кодам классификации источников финансирования дефицитов бюджетов</w:t>
      </w:r>
    </w:p>
    <w:p w:rsidR="00992E82" w:rsidRDefault="00992E82" w:rsidP="009806BE">
      <w:pPr>
        <w:rPr>
          <w:b/>
          <w:bCs/>
        </w:rPr>
      </w:pPr>
    </w:p>
    <w:p w:rsidR="00E57133" w:rsidRPr="0056069F" w:rsidRDefault="00E57133" w:rsidP="00E57133">
      <w:pPr>
        <w:ind w:left="7788"/>
        <w:jc w:val="both"/>
        <w:rPr>
          <w:b/>
          <w:bCs/>
          <w:color w:val="000000"/>
        </w:rPr>
      </w:pPr>
      <w:r w:rsidRPr="0056069F">
        <w:rPr>
          <w:color w:val="000000"/>
        </w:rPr>
        <w:t>(тыс.руб.)</w:t>
      </w:r>
    </w:p>
    <w:tbl>
      <w:tblPr>
        <w:tblW w:w="9656" w:type="dxa"/>
        <w:tblInd w:w="91" w:type="dxa"/>
        <w:tblLook w:val="04A0"/>
      </w:tblPr>
      <w:tblGrid>
        <w:gridCol w:w="3136"/>
        <w:gridCol w:w="4252"/>
        <w:gridCol w:w="2268"/>
      </w:tblGrid>
      <w:tr w:rsidR="005C676A" w:rsidRPr="000A3CF2" w:rsidTr="00E57133">
        <w:trPr>
          <w:trHeight w:val="300"/>
          <w:tblHead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6A" w:rsidRPr="000A3CF2" w:rsidRDefault="005C676A" w:rsidP="005C676A">
            <w:pPr>
              <w:jc w:val="center"/>
              <w:rPr>
                <w:b/>
              </w:rPr>
            </w:pPr>
            <w:r w:rsidRPr="000A3CF2">
              <w:rPr>
                <w:b/>
              </w:rPr>
              <w:t xml:space="preserve">Код бюджетной классификации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5C676A" w:rsidRPr="000A3CF2" w:rsidRDefault="005C676A" w:rsidP="005C676A">
            <w:pPr>
              <w:jc w:val="center"/>
              <w:rPr>
                <w:b/>
              </w:rPr>
            </w:pPr>
            <w:r w:rsidRPr="000A3CF2">
              <w:rPr>
                <w:b/>
              </w:rPr>
              <w:t>Наименование показателя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C676A" w:rsidRPr="000A3CF2" w:rsidRDefault="005C676A" w:rsidP="005C676A">
            <w:pPr>
              <w:jc w:val="center"/>
              <w:rPr>
                <w:b/>
              </w:rPr>
            </w:pPr>
            <w:r w:rsidRPr="000A3CF2">
              <w:rPr>
                <w:b/>
              </w:rPr>
              <w:t>Исполнено</w:t>
            </w:r>
          </w:p>
        </w:tc>
      </w:tr>
      <w:tr w:rsidR="000A3CF2" w:rsidRPr="000A3CF2" w:rsidTr="00E57133">
        <w:trPr>
          <w:trHeight w:val="495"/>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000 01 03 00 00 00 0000 000</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3CF2" w:rsidRPr="000A3CF2" w:rsidRDefault="000A3CF2" w:rsidP="000A3CF2">
            <w:r w:rsidRPr="000A3CF2">
              <w:t xml:space="preserve">Бюджетные кредиты из других бюджетов бюджетной системы Российской Федерации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-7 000,0</w:t>
            </w:r>
          </w:p>
        </w:tc>
      </w:tr>
      <w:tr w:rsidR="000A3CF2" w:rsidRPr="000A3CF2" w:rsidTr="00E57133">
        <w:trPr>
          <w:trHeight w:val="701"/>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000 01 03 01 00 00 0000 700</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3CF2" w:rsidRPr="000A3CF2" w:rsidRDefault="000A3CF2" w:rsidP="000A3CF2">
            <w:r w:rsidRPr="000A3CF2">
              <w:t>Привлечение бюджетных кредитов из других бюджетов бюджетной системы Российской Федерации в валюте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105000,0</w:t>
            </w:r>
          </w:p>
        </w:tc>
      </w:tr>
      <w:tr w:rsidR="000A3CF2" w:rsidRPr="000A3CF2" w:rsidTr="00E57133">
        <w:trPr>
          <w:trHeight w:val="1547"/>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000 01 03 01 00 04 7000 710</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3CF2" w:rsidRPr="000A3CF2" w:rsidRDefault="000A3CF2" w:rsidP="000A3CF2">
            <w:r w:rsidRPr="000A3CF2">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за счет средств федерального бюджета на пополнение остатков средств на счетах бюджета городского округа)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105000,0</w:t>
            </w:r>
          </w:p>
        </w:tc>
      </w:tr>
      <w:tr w:rsidR="000A3CF2" w:rsidRPr="000A3CF2" w:rsidTr="00E57133">
        <w:trPr>
          <w:trHeight w:val="908"/>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000 01 03 01 00 00 0000 800</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3CF2" w:rsidRPr="000A3CF2" w:rsidRDefault="000A3CF2" w:rsidP="000A3CF2">
            <w:r w:rsidRPr="000A3CF2">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-112000,0</w:t>
            </w:r>
          </w:p>
        </w:tc>
      </w:tr>
      <w:tr w:rsidR="000A3CF2" w:rsidRPr="000A3CF2" w:rsidTr="00E57133">
        <w:trPr>
          <w:trHeight w:val="1400"/>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000 01 03 01 00 04 5000 810</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3CF2" w:rsidRPr="000A3CF2" w:rsidRDefault="000A3CF2" w:rsidP="000A3CF2">
            <w:r w:rsidRPr="000A3CF2">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для частичного покрытия дефицитов бюджетов)</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-7000,0</w:t>
            </w:r>
          </w:p>
        </w:tc>
      </w:tr>
      <w:tr w:rsidR="000A3CF2" w:rsidRPr="000A3CF2" w:rsidTr="00E57133">
        <w:trPr>
          <w:trHeight w:val="1689"/>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000 01 03 01 00 04 7000 810</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3CF2" w:rsidRPr="000A3CF2" w:rsidRDefault="000A3CF2" w:rsidP="000A3CF2">
            <w:r w:rsidRPr="000A3CF2">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за счет средств федерального бюджета на пополнение остатков средств на счетах бюджета городского округа)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-105000,0</w:t>
            </w:r>
          </w:p>
        </w:tc>
      </w:tr>
      <w:tr w:rsidR="000A3CF2" w:rsidRPr="000A3CF2" w:rsidTr="00E57133">
        <w:trPr>
          <w:trHeight w:val="455"/>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000 01 05 00 00 00 0000 000</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3CF2" w:rsidRPr="000A3CF2" w:rsidRDefault="000A3CF2" w:rsidP="000A3CF2">
            <w:r w:rsidRPr="000A3CF2">
              <w:t>Изменение остатков средств на счетах по учету средств бюджетов</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40102,2</w:t>
            </w:r>
          </w:p>
        </w:tc>
      </w:tr>
      <w:tr w:rsidR="000A3CF2" w:rsidRPr="000A3CF2" w:rsidTr="00E57133">
        <w:trPr>
          <w:trHeight w:val="359"/>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000 01 05 02 00 00 0000 500</w:t>
            </w:r>
          </w:p>
        </w:tc>
        <w:tc>
          <w:tcPr>
            <w:tcW w:w="4252" w:type="dxa"/>
            <w:tcBorders>
              <w:top w:val="single" w:sz="4" w:space="0" w:color="auto"/>
              <w:left w:val="single" w:sz="4" w:space="0" w:color="auto"/>
              <w:bottom w:val="single" w:sz="4" w:space="0" w:color="auto"/>
              <w:right w:val="single" w:sz="4" w:space="0" w:color="auto"/>
            </w:tcBorders>
            <w:shd w:val="clear" w:color="000000" w:fill="FFFFFF"/>
            <w:hideMark/>
          </w:tcPr>
          <w:p w:rsidR="000A3CF2" w:rsidRPr="000A3CF2" w:rsidRDefault="000A3CF2" w:rsidP="000A3CF2">
            <w:r w:rsidRPr="000A3CF2">
              <w:t>Увеличение прочих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-6013855,9</w:t>
            </w:r>
          </w:p>
        </w:tc>
      </w:tr>
      <w:tr w:rsidR="000A3CF2" w:rsidRPr="000A3CF2" w:rsidTr="00E57133">
        <w:trPr>
          <w:trHeight w:val="552"/>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lastRenderedPageBreak/>
              <w:t>000 01 05 02 01 04 0000 510</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3CF2" w:rsidRPr="000A3CF2" w:rsidRDefault="000A3CF2" w:rsidP="000A3CF2">
            <w:r w:rsidRPr="000A3CF2">
              <w:t>Увеличение прочих остатков денежных средств бюджетов городских округов</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-6013855,9</w:t>
            </w:r>
          </w:p>
        </w:tc>
      </w:tr>
      <w:tr w:rsidR="000A3CF2" w:rsidRPr="000A3CF2" w:rsidTr="00E57133">
        <w:trPr>
          <w:trHeight w:val="540"/>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000 01 05 02 00 00 0000 600</w:t>
            </w:r>
          </w:p>
        </w:tc>
        <w:tc>
          <w:tcPr>
            <w:tcW w:w="4252" w:type="dxa"/>
            <w:tcBorders>
              <w:top w:val="single" w:sz="4" w:space="0" w:color="auto"/>
              <w:left w:val="single" w:sz="4" w:space="0" w:color="auto"/>
              <w:bottom w:val="single" w:sz="4" w:space="0" w:color="auto"/>
              <w:right w:val="single" w:sz="4" w:space="0" w:color="auto"/>
            </w:tcBorders>
            <w:shd w:val="clear" w:color="000000" w:fill="FFFFFF"/>
            <w:hideMark/>
          </w:tcPr>
          <w:p w:rsidR="000A3CF2" w:rsidRPr="000A3CF2" w:rsidRDefault="000A3CF2" w:rsidP="000A3CF2">
            <w:r w:rsidRPr="000A3CF2">
              <w:t>Уменьшение прочих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6053958,1</w:t>
            </w:r>
          </w:p>
        </w:tc>
      </w:tr>
      <w:tr w:rsidR="000A3CF2" w:rsidRPr="000A3CF2" w:rsidTr="00E57133">
        <w:trPr>
          <w:trHeight w:val="540"/>
        </w:trPr>
        <w:tc>
          <w:tcPr>
            <w:tcW w:w="3136" w:type="dxa"/>
            <w:tcBorders>
              <w:top w:val="nil"/>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000 01 05 02 01 04 0000 610</w:t>
            </w:r>
          </w:p>
        </w:tc>
        <w:tc>
          <w:tcPr>
            <w:tcW w:w="4252" w:type="dxa"/>
            <w:tcBorders>
              <w:top w:val="single" w:sz="4" w:space="0" w:color="auto"/>
              <w:left w:val="single" w:sz="4" w:space="0" w:color="auto"/>
              <w:bottom w:val="single" w:sz="4" w:space="0" w:color="auto"/>
              <w:right w:val="single" w:sz="4" w:space="0" w:color="auto"/>
            </w:tcBorders>
            <w:shd w:val="clear" w:color="000000" w:fill="FFFFFF"/>
            <w:hideMark/>
          </w:tcPr>
          <w:p w:rsidR="000A3CF2" w:rsidRPr="000A3CF2" w:rsidRDefault="000A3CF2" w:rsidP="000A3CF2">
            <w:r w:rsidRPr="000A3CF2">
              <w:t>Уменьшение прочих остатков денежных средств бюджетов городских округов</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3CF2" w:rsidRPr="000A3CF2" w:rsidRDefault="000A3CF2" w:rsidP="000A3CF2">
            <w:pPr>
              <w:jc w:val="center"/>
            </w:pPr>
            <w:r w:rsidRPr="000A3CF2">
              <w:t>6053958,1</w:t>
            </w:r>
          </w:p>
        </w:tc>
      </w:tr>
      <w:tr w:rsidR="000A3CF2" w:rsidRPr="000A3CF2" w:rsidTr="00E57133">
        <w:trPr>
          <w:trHeight w:val="255"/>
        </w:trPr>
        <w:tc>
          <w:tcPr>
            <w:tcW w:w="738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A3CF2" w:rsidRPr="000A3CF2" w:rsidRDefault="000A3CF2" w:rsidP="000A3CF2">
            <w:pPr>
              <w:jc w:val="center"/>
            </w:pPr>
            <w:r w:rsidRPr="000A3CF2">
              <w:t>ИТОГО источников финансирования дефицита бюджета</w:t>
            </w:r>
          </w:p>
        </w:tc>
        <w:tc>
          <w:tcPr>
            <w:tcW w:w="2268" w:type="dxa"/>
            <w:tcBorders>
              <w:top w:val="nil"/>
              <w:left w:val="nil"/>
              <w:bottom w:val="single" w:sz="4" w:space="0" w:color="auto"/>
              <w:right w:val="single" w:sz="4" w:space="0" w:color="auto"/>
            </w:tcBorders>
            <w:shd w:val="clear" w:color="000000" w:fill="FFFFFF"/>
            <w:noWrap/>
            <w:vAlign w:val="center"/>
            <w:hideMark/>
          </w:tcPr>
          <w:p w:rsidR="000A3CF2" w:rsidRPr="000A3CF2" w:rsidRDefault="000A3CF2" w:rsidP="000A3CF2">
            <w:pPr>
              <w:jc w:val="center"/>
            </w:pPr>
            <w:r w:rsidRPr="000A3CF2">
              <w:t>33102,2</w:t>
            </w:r>
          </w:p>
        </w:tc>
      </w:tr>
    </w:tbl>
    <w:p w:rsidR="005C676A" w:rsidRPr="00837819" w:rsidRDefault="005C676A" w:rsidP="009806BE"/>
    <w:sectPr w:rsidR="005C676A" w:rsidRPr="00837819" w:rsidSect="009806BE">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6F16"/>
    <w:multiLevelType w:val="multilevel"/>
    <w:tmpl w:val="39A021C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
    <w:nsid w:val="2C394BFC"/>
    <w:multiLevelType w:val="multilevel"/>
    <w:tmpl w:val="B0F2E330"/>
    <w:lvl w:ilvl="0">
      <w:start w:val="2"/>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
    <w:nsid w:val="452441A0"/>
    <w:multiLevelType w:val="hybridMultilevel"/>
    <w:tmpl w:val="DB84F950"/>
    <w:lvl w:ilvl="0" w:tplc="1ED096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61972080"/>
    <w:multiLevelType w:val="hybridMultilevel"/>
    <w:tmpl w:val="026AF134"/>
    <w:lvl w:ilvl="0" w:tplc="F23C75C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181256B"/>
    <w:multiLevelType w:val="multilevel"/>
    <w:tmpl w:val="D694A590"/>
    <w:lvl w:ilvl="0">
      <w:start w:val="2"/>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5">
    <w:nsid w:val="74C92769"/>
    <w:multiLevelType w:val="multilevel"/>
    <w:tmpl w:val="3028E344"/>
    <w:lvl w:ilvl="0">
      <w:start w:val="2"/>
      <w:numFmt w:val="decimal"/>
      <w:lvlText w:val="%1."/>
      <w:lvlJc w:val="left"/>
      <w:pPr>
        <w:ind w:left="360" w:hanging="360"/>
      </w:pPr>
      <w:rPr>
        <w:rFonts w:hint="default"/>
      </w:rPr>
    </w:lvl>
    <w:lvl w:ilvl="1">
      <w:start w:val="2"/>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compat/>
  <w:rsids>
    <w:rsidRoot w:val="000F1DCA"/>
    <w:rsid w:val="00001181"/>
    <w:rsid w:val="0002075A"/>
    <w:rsid w:val="00045152"/>
    <w:rsid w:val="000462B1"/>
    <w:rsid w:val="0006058C"/>
    <w:rsid w:val="00061C46"/>
    <w:rsid w:val="000903EC"/>
    <w:rsid w:val="000A3CF2"/>
    <w:rsid w:val="000B32E4"/>
    <w:rsid w:val="000D7063"/>
    <w:rsid w:val="000E0526"/>
    <w:rsid w:val="000E337D"/>
    <w:rsid w:val="000F1DCA"/>
    <w:rsid w:val="00115EBE"/>
    <w:rsid w:val="00135CAC"/>
    <w:rsid w:val="00140DAC"/>
    <w:rsid w:val="00141C8F"/>
    <w:rsid w:val="0016547E"/>
    <w:rsid w:val="0016629D"/>
    <w:rsid w:val="00192667"/>
    <w:rsid w:val="001B0278"/>
    <w:rsid w:val="001E25F8"/>
    <w:rsid w:val="001E3503"/>
    <w:rsid w:val="0020076B"/>
    <w:rsid w:val="0020750C"/>
    <w:rsid w:val="002164CE"/>
    <w:rsid w:val="002330F0"/>
    <w:rsid w:val="002401BB"/>
    <w:rsid w:val="002508DA"/>
    <w:rsid w:val="0025239C"/>
    <w:rsid w:val="002A183B"/>
    <w:rsid w:val="002B34B3"/>
    <w:rsid w:val="002B602C"/>
    <w:rsid w:val="002E41A3"/>
    <w:rsid w:val="002F75DC"/>
    <w:rsid w:val="00304339"/>
    <w:rsid w:val="003049D0"/>
    <w:rsid w:val="0034007D"/>
    <w:rsid w:val="003453B9"/>
    <w:rsid w:val="00346C0E"/>
    <w:rsid w:val="00347988"/>
    <w:rsid w:val="003527A7"/>
    <w:rsid w:val="00370F70"/>
    <w:rsid w:val="00371A1A"/>
    <w:rsid w:val="0037367C"/>
    <w:rsid w:val="00373E7E"/>
    <w:rsid w:val="00392C61"/>
    <w:rsid w:val="003B08C2"/>
    <w:rsid w:val="003E2F32"/>
    <w:rsid w:val="00400C5B"/>
    <w:rsid w:val="0040117C"/>
    <w:rsid w:val="00406053"/>
    <w:rsid w:val="0040742E"/>
    <w:rsid w:val="00423464"/>
    <w:rsid w:val="00423D0F"/>
    <w:rsid w:val="00437753"/>
    <w:rsid w:val="004465AB"/>
    <w:rsid w:val="004B724D"/>
    <w:rsid w:val="004D2731"/>
    <w:rsid w:val="004D4434"/>
    <w:rsid w:val="00513152"/>
    <w:rsid w:val="0051586C"/>
    <w:rsid w:val="00515D7C"/>
    <w:rsid w:val="00543E1F"/>
    <w:rsid w:val="00552931"/>
    <w:rsid w:val="0055432B"/>
    <w:rsid w:val="005652E1"/>
    <w:rsid w:val="0057092C"/>
    <w:rsid w:val="005B11F5"/>
    <w:rsid w:val="005C1A21"/>
    <w:rsid w:val="005C4AA6"/>
    <w:rsid w:val="005C676A"/>
    <w:rsid w:val="005D68A2"/>
    <w:rsid w:val="005F4ECA"/>
    <w:rsid w:val="006155F2"/>
    <w:rsid w:val="00630082"/>
    <w:rsid w:val="006621C4"/>
    <w:rsid w:val="006755E1"/>
    <w:rsid w:val="006807A8"/>
    <w:rsid w:val="00684C54"/>
    <w:rsid w:val="006B0A0F"/>
    <w:rsid w:val="006C4834"/>
    <w:rsid w:val="006F108C"/>
    <w:rsid w:val="0073434B"/>
    <w:rsid w:val="007365A9"/>
    <w:rsid w:val="007655B3"/>
    <w:rsid w:val="007A1C53"/>
    <w:rsid w:val="007F1748"/>
    <w:rsid w:val="00817234"/>
    <w:rsid w:val="0082634A"/>
    <w:rsid w:val="00837819"/>
    <w:rsid w:val="008600A9"/>
    <w:rsid w:val="00887687"/>
    <w:rsid w:val="008C1063"/>
    <w:rsid w:val="008D79ED"/>
    <w:rsid w:val="008E1AA4"/>
    <w:rsid w:val="008F0217"/>
    <w:rsid w:val="009037CA"/>
    <w:rsid w:val="00903DEA"/>
    <w:rsid w:val="009218EC"/>
    <w:rsid w:val="009366EC"/>
    <w:rsid w:val="00943597"/>
    <w:rsid w:val="00943770"/>
    <w:rsid w:val="00945697"/>
    <w:rsid w:val="009806BE"/>
    <w:rsid w:val="009929AF"/>
    <w:rsid w:val="00992E82"/>
    <w:rsid w:val="009B18EC"/>
    <w:rsid w:val="009B5A8E"/>
    <w:rsid w:val="009D49C4"/>
    <w:rsid w:val="009E7EFF"/>
    <w:rsid w:val="009F2FB4"/>
    <w:rsid w:val="00A05A8E"/>
    <w:rsid w:val="00A13AC1"/>
    <w:rsid w:val="00A219FF"/>
    <w:rsid w:val="00A50352"/>
    <w:rsid w:val="00A80FB8"/>
    <w:rsid w:val="00A87E4B"/>
    <w:rsid w:val="00A9523A"/>
    <w:rsid w:val="00AA2B50"/>
    <w:rsid w:val="00AB08AD"/>
    <w:rsid w:val="00AB4906"/>
    <w:rsid w:val="00AF1ABC"/>
    <w:rsid w:val="00AF62ED"/>
    <w:rsid w:val="00B1239A"/>
    <w:rsid w:val="00B4568F"/>
    <w:rsid w:val="00B46030"/>
    <w:rsid w:val="00B57257"/>
    <w:rsid w:val="00B629E1"/>
    <w:rsid w:val="00B63B75"/>
    <w:rsid w:val="00B66D42"/>
    <w:rsid w:val="00B941CB"/>
    <w:rsid w:val="00BA71A6"/>
    <w:rsid w:val="00C50DF3"/>
    <w:rsid w:val="00C532FF"/>
    <w:rsid w:val="00C55782"/>
    <w:rsid w:val="00C80520"/>
    <w:rsid w:val="00C93BAC"/>
    <w:rsid w:val="00C95C67"/>
    <w:rsid w:val="00C97D8D"/>
    <w:rsid w:val="00CB5950"/>
    <w:rsid w:val="00CC6077"/>
    <w:rsid w:val="00CD14CA"/>
    <w:rsid w:val="00CD4DEA"/>
    <w:rsid w:val="00CE73BF"/>
    <w:rsid w:val="00D23AAE"/>
    <w:rsid w:val="00D41DBE"/>
    <w:rsid w:val="00D54FB5"/>
    <w:rsid w:val="00D563F0"/>
    <w:rsid w:val="00D602DD"/>
    <w:rsid w:val="00D63832"/>
    <w:rsid w:val="00D64264"/>
    <w:rsid w:val="00DA1A38"/>
    <w:rsid w:val="00DB56FF"/>
    <w:rsid w:val="00DC7F73"/>
    <w:rsid w:val="00E20A16"/>
    <w:rsid w:val="00E23913"/>
    <w:rsid w:val="00E33138"/>
    <w:rsid w:val="00E47E0D"/>
    <w:rsid w:val="00E57133"/>
    <w:rsid w:val="00E83A45"/>
    <w:rsid w:val="00EA05B7"/>
    <w:rsid w:val="00EA220B"/>
    <w:rsid w:val="00ED2024"/>
    <w:rsid w:val="00EE1CA0"/>
    <w:rsid w:val="00F15871"/>
    <w:rsid w:val="00F243B1"/>
    <w:rsid w:val="00F2473C"/>
    <w:rsid w:val="00F47ABE"/>
    <w:rsid w:val="00F57C65"/>
    <w:rsid w:val="00F81471"/>
    <w:rsid w:val="00F83B89"/>
    <w:rsid w:val="00FA017A"/>
    <w:rsid w:val="00FA0857"/>
    <w:rsid w:val="00FB7D9A"/>
    <w:rsid w:val="00FD229E"/>
    <w:rsid w:val="00FD2A75"/>
    <w:rsid w:val="00FE6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7C"/>
    <w:rPr>
      <w:sz w:val="24"/>
      <w:szCs w:val="24"/>
    </w:rPr>
  </w:style>
  <w:style w:type="paragraph" w:styleId="1">
    <w:name w:val="heading 1"/>
    <w:basedOn w:val="a"/>
    <w:next w:val="a"/>
    <w:qFormat/>
    <w:rsid w:val="00515D7C"/>
    <w:pPr>
      <w:keepNext/>
      <w:outlineLvl w:val="0"/>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18EC"/>
    <w:rPr>
      <w:rFonts w:ascii="Tahoma" w:hAnsi="Tahoma" w:cs="Tahoma"/>
      <w:sz w:val="16"/>
      <w:szCs w:val="16"/>
    </w:rPr>
  </w:style>
  <w:style w:type="paragraph" w:styleId="a4">
    <w:name w:val="List Paragraph"/>
    <w:basedOn w:val="a"/>
    <w:uiPriority w:val="34"/>
    <w:qFormat/>
    <w:rsid w:val="003B08C2"/>
    <w:pPr>
      <w:ind w:left="708"/>
    </w:pPr>
  </w:style>
  <w:style w:type="character" w:customStyle="1" w:styleId="a5">
    <w:name w:val="Верхний колонтитул Знак"/>
    <w:link w:val="a6"/>
    <w:uiPriority w:val="99"/>
    <w:semiHidden/>
    <w:rsid w:val="005C676A"/>
    <w:rPr>
      <w:rFonts w:ascii="Calibri" w:eastAsia="Calibri" w:hAnsi="Calibri" w:cs="Times New Roman"/>
      <w:sz w:val="22"/>
      <w:szCs w:val="22"/>
      <w:lang w:eastAsia="en-US"/>
    </w:rPr>
  </w:style>
  <w:style w:type="paragraph" w:styleId="a6">
    <w:name w:val="header"/>
    <w:basedOn w:val="a"/>
    <w:link w:val="a5"/>
    <w:uiPriority w:val="99"/>
    <w:semiHidden/>
    <w:unhideWhenUsed/>
    <w:rsid w:val="005C676A"/>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link w:val="a8"/>
    <w:uiPriority w:val="99"/>
    <w:semiHidden/>
    <w:rsid w:val="005C676A"/>
    <w:rPr>
      <w:rFonts w:ascii="Calibri" w:eastAsia="Calibri" w:hAnsi="Calibri" w:cs="Times New Roman"/>
      <w:sz w:val="22"/>
      <w:szCs w:val="22"/>
      <w:lang w:eastAsia="en-US"/>
    </w:rPr>
  </w:style>
  <w:style w:type="paragraph" w:styleId="a8">
    <w:name w:val="footer"/>
    <w:basedOn w:val="a"/>
    <w:link w:val="a7"/>
    <w:uiPriority w:val="99"/>
    <w:semiHidden/>
    <w:unhideWhenUsed/>
    <w:rsid w:val="005C676A"/>
    <w:pPr>
      <w:tabs>
        <w:tab w:val="center" w:pos="4677"/>
        <w:tab w:val="right" w:pos="9355"/>
      </w:tabs>
    </w:pPr>
    <w:rPr>
      <w:rFonts w:ascii="Calibri" w:eastAsia="Calibri" w:hAnsi="Calibri"/>
      <w:sz w:val="22"/>
      <w:szCs w:val="22"/>
      <w:lang w:eastAsia="en-US"/>
    </w:rPr>
  </w:style>
  <w:style w:type="character" w:customStyle="1" w:styleId="a9">
    <w:name w:val="Название Знак"/>
    <w:link w:val="aa"/>
    <w:rsid w:val="005C676A"/>
    <w:rPr>
      <w:rFonts w:ascii="Arial" w:hAnsi="Arial"/>
      <w:spacing w:val="8"/>
      <w:kern w:val="28"/>
      <w:sz w:val="32"/>
    </w:rPr>
  </w:style>
  <w:style w:type="paragraph" w:styleId="aa">
    <w:name w:val="Title"/>
    <w:basedOn w:val="a"/>
    <w:link w:val="a9"/>
    <w:qFormat/>
    <w:rsid w:val="005C676A"/>
    <w:pPr>
      <w:spacing w:before="240" w:after="60"/>
      <w:jc w:val="center"/>
    </w:pPr>
    <w:rPr>
      <w:rFonts w:ascii="Arial" w:hAnsi="Arial"/>
      <w:spacing w:val="8"/>
      <w:kern w:val="28"/>
      <w:sz w:val="32"/>
      <w:szCs w:val="20"/>
    </w:rPr>
  </w:style>
  <w:style w:type="character" w:styleId="ab">
    <w:name w:val="Strong"/>
    <w:qFormat/>
    <w:rsid w:val="00F47ABE"/>
    <w:rPr>
      <w:b/>
      <w:bCs/>
    </w:rPr>
  </w:style>
</w:styles>
</file>

<file path=word/webSettings.xml><?xml version="1.0" encoding="utf-8"?>
<w:webSettings xmlns:r="http://schemas.openxmlformats.org/officeDocument/2006/relationships" xmlns:w="http://schemas.openxmlformats.org/wordprocessingml/2006/main">
  <w:divs>
    <w:div w:id="245892922">
      <w:bodyDiv w:val="1"/>
      <w:marLeft w:val="0"/>
      <w:marRight w:val="0"/>
      <w:marTop w:val="0"/>
      <w:marBottom w:val="0"/>
      <w:divBdr>
        <w:top w:val="none" w:sz="0" w:space="0" w:color="auto"/>
        <w:left w:val="none" w:sz="0" w:space="0" w:color="auto"/>
        <w:bottom w:val="none" w:sz="0" w:space="0" w:color="auto"/>
        <w:right w:val="none" w:sz="0" w:space="0" w:color="auto"/>
      </w:divBdr>
    </w:div>
    <w:div w:id="293099497">
      <w:bodyDiv w:val="1"/>
      <w:marLeft w:val="0"/>
      <w:marRight w:val="0"/>
      <w:marTop w:val="0"/>
      <w:marBottom w:val="0"/>
      <w:divBdr>
        <w:top w:val="none" w:sz="0" w:space="0" w:color="auto"/>
        <w:left w:val="none" w:sz="0" w:space="0" w:color="auto"/>
        <w:bottom w:val="none" w:sz="0" w:space="0" w:color="auto"/>
        <w:right w:val="none" w:sz="0" w:space="0" w:color="auto"/>
      </w:divBdr>
    </w:div>
    <w:div w:id="387845336">
      <w:bodyDiv w:val="1"/>
      <w:marLeft w:val="0"/>
      <w:marRight w:val="0"/>
      <w:marTop w:val="0"/>
      <w:marBottom w:val="0"/>
      <w:divBdr>
        <w:top w:val="none" w:sz="0" w:space="0" w:color="auto"/>
        <w:left w:val="none" w:sz="0" w:space="0" w:color="auto"/>
        <w:bottom w:val="none" w:sz="0" w:space="0" w:color="auto"/>
        <w:right w:val="none" w:sz="0" w:space="0" w:color="auto"/>
      </w:divBdr>
    </w:div>
    <w:div w:id="1593319530">
      <w:bodyDiv w:val="1"/>
      <w:marLeft w:val="0"/>
      <w:marRight w:val="0"/>
      <w:marTop w:val="0"/>
      <w:marBottom w:val="0"/>
      <w:divBdr>
        <w:top w:val="none" w:sz="0" w:space="0" w:color="auto"/>
        <w:left w:val="none" w:sz="0" w:space="0" w:color="auto"/>
        <w:bottom w:val="none" w:sz="0" w:space="0" w:color="auto"/>
        <w:right w:val="none" w:sz="0" w:space="0" w:color="auto"/>
      </w:divBdr>
    </w:div>
    <w:div w:id="1598521249">
      <w:bodyDiv w:val="1"/>
      <w:marLeft w:val="0"/>
      <w:marRight w:val="0"/>
      <w:marTop w:val="0"/>
      <w:marBottom w:val="0"/>
      <w:divBdr>
        <w:top w:val="none" w:sz="0" w:space="0" w:color="auto"/>
        <w:left w:val="none" w:sz="0" w:space="0" w:color="auto"/>
        <w:bottom w:val="none" w:sz="0" w:space="0" w:color="auto"/>
        <w:right w:val="none" w:sz="0" w:space="0" w:color="auto"/>
      </w:divBdr>
    </w:div>
    <w:div w:id="1612591158">
      <w:bodyDiv w:val="1"/>
      <w:marLeft w:val="0"/>
      <w:marRight w:val="0"/>
      <w:marTop w:val="0"/>
      <w:marBottom w:val="0"/>
      <w:divBdr>
        <w:top w:val="none" w:sz="0" w:space="0" w:color="auto"/>
        <w:left w:val="none" w:sz="0" w:space="0" w:color="auto"/>
        <w:bottom w:val="none" w:sz="0" w:space="0" w:color="auto"/>
        <w:right w:val="none" w:sz="0" w:space="0" w:color="auto"/>
      </w:divBdr>
    </w:div>
    <w:div w:id="1643533103">
      <w:bodyDiv w:val="1"/>
      <w:marLeft w:val="0"/>
      <w:marRight w:val="0"/>
      <w:marTop w:val="0"/>
      <w:marBottom w:val="0"/>
      <w:divBdr>
        <w:top w:val="none" w:sz="0" w:space="0" w:color="auto"/>
        <w:left w:val="none" w:sz="0" w:space="0" w:color="auto"/>
        <w:bottom w:val="none" w:sz="0" w:space="0" w:color="auto"/>
        <w:right w:val="none" w:sz="0" w:space="0" w:color="auto"/>
      </w:divBdr>
    </w:div>
    <w:div w:id="18996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181</Pages>
  <Words>33344</Words>
  <Characters>216076</Characters>
  <Application>Microsoft Office Word</Application>
  <DocSecurity>0</DocSecurity>
  <Lines>4801</Lines>
  <Paragraphs>1409</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248011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dohod_n</dc:creator>
  <cp:lastModifiedBy>User</cp:lastModifiedBy>
  <cp:revision>2</cp:revision>
  <cp:lastPrinted>2025-06-26T05:09:00Z</cp:lastPrinted>
  <dcterms:created xsi:type="dcterms:W3CDTF">2025-06-26T09:55:00Z</dcterms:created>
  <dcterms:modified xsi:type="dcterms:W3CDTF">2025-06-26T09:55:00Z</dcterms:modified>
</cp:coreProperties>
</file>